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EEDB0" w14:textId="77777777" w:rsidR="00E3281E" w:rsidRPr="00FA6ECB" w:rsidRDefault="00E3281E" w:rsidP="00E3281E">
      <w:pPr>
        <w:pStyle w:val="Title"/>
        <w:jc w:val="center"/>
      </w:pPr>
      <w:r>
        <w:t>Basic Field Epidemiology</w:t>
      </w:r>
    </w:p>
    <w:p w14:paraId="75D13F38" w14:textId="680A2724" w:rsidR="00E3281E" w:rsidRPr="00F92E50" w:rsidRDefault="007F19C9" w:rsidP="00E3281E">
      <w:pPr>
        <w:pStyle w:val="Subtitle"/>
        <w:pBdr>
          <w:bottom w:val="single" w:sz="4" w:space="1" w:color="D0CECE" w:themeColor="background2" w:themeShade="E6"/>
        </w:pBdr>
        <w:jc w:val="center"/>
        <w:rPr>
          <w:sz w:val="44"/>
          <w:szCs w:val="44"/>
        </w:rPr>
      </w:pPr>
      <w:r>
        <w:rPr>
          <w:sz w:val="44"/>
          <w:szCs w:val="44"/>
        </w:rPr>
        <w:t>Participant Manual</w:t>
      </w:r>
    </w:p>
    <w:p w14:paraId="648D41C1" w14:textId="77777777" w:rsidR="00FE332D" w:rsidRDefault="00FE332D" w:rsidP="00E52F2A"/>
    <w:p w14:paraId="43F7B70D" w14:textId="77777777" w:rsidR="00761046" w:rsidRDefault="00761046" w:rsidP="00E52F2A"/>
    <w:p w14:paraId="05AFDB65" w14:textId="77777777" w:rsidR="00FF1ACA" w:rsidRDefault="00FF1ACA" w:rsidP="00E52F2A"/>
    <w:p w14:paraId="468060F9" w14:textId="77777777" w:rsidR="00FF1ACA" w:rsidRDefault="00FF1ACA" w:rsidP="00E52F2A"/>
    <w:p w14:paraId="4614FB89" w14:textId="77777777" w:rsidR="00FF1ACA" w:rsidRDefault="00FF1ACA" w:rsidP="00E52F2A"/>
    <w:p w14:paraId="2E0290C3" w14:textId="77777777" w:rsidR="00FF1ACA" w:rsidRDefault="00FF1ACA" w:rsidP="00E52F2A"/>
    <w:p w14:paraId="1136416C" w14:textId="77777777" w:rsidR="00761046" w:rsidRDefault="00761046" w:rsidP="00E52F2A"/>
    <w:p w14:paraId="69787B96" w14:textId="77777777" w:rsidR="00761046" w:rsidRDefault="00761046" w:rsidP="00E52F2A"/>
    <w:p w14:paraId="26CD90C1" w14:textId="344BF7A7" w:rsidR="00EA143E" w:rsidRDefault="00E3281E" w:rsidP="00E52F2A">
      <w:r>
        <w:rPr>
          <w:noProof/>
          <w:lang w:eastAsia="en-AU"/>
        </w:rPr>
        <w:drawing>
          <wp:inline distT="0" distB="0" distL="0" distR="0" wp14:anchorId="61688973" wp14:editId="7474FF16">
            <wp:extent cx="5795158" cy="403325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wan sehat kita seha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05804" cy="4040667"/>
                    </a:xfrm>
                    <a:prstGeom prst="rect">
                      <a:avLst/>
                    </a:prstGeom>
                  </pic:spPr>
                </pic:pic>
              </a:graphicData>
            </a:graphic>
          </wp:inline>
        </w:drawing>
      </w:r>
      <w:r w:rsidR="00EA143E" w:rsidRPr="00392B9D">
        <w:br w:type="page"/>
      </w:r>
    </w:p>
    <w:sdt>
      <w:sdtPr>
        <w:rPr>
          <w:rFonts w:ascii="Times New Roman" w:eastAsiaTheme="minorHAnsi" w:hAnsi="Times New Roman" w:cstheme="minorBidi"/>
          <w:b w:val="0"/>
          <w:vanish/>
          <w:sz w:val="24"/>
          <w:szCs w:val="22"/>
          <w:highlight w:val="yellow"/>
          <w:lang w:val="en-AU"/>
        </w:rPr>
        <w:id w:val="355479449"/>
        <w:docPartObj>
          <w:docPartGallery w:val="Table of Contents"/>
          <w:docPartUnique/>
        </w:docPartObj>
      </w:sdtPr>
      <w:sdtEndPr>
        <w:rPr>
          <w:rFonts w:ascii="Calibri" w:hAnsi="Calibri"/>
          <w:noProof/>
        </w:rPr>
      </w:sdtEndPr>
      <w:sdtContent>
        <w:p w14:paraId="41E66FB3" w14:textId="77777777" w:rsidR="00EA143E" w:rsidRDefault="00EA143E" w:rsidP="00E52F2A">
          <w:pPr>
            <w:pStyle w:val="TOCHeading"/>
          </w:pPr>
          <w:r>
            <w:t>Table of Contents</w:t>
          </w:r>
        </w:p>
        <w:p w14:paraId="68C21B6A" w14:textId="77777777" w:rsidR="00E67CF2" w:rsidRDefault="00EA143E">
          <w:pPr>
            <w:pStyle w:val="TOC1"/>
            <w:rPr>
              <w:rFonts w:asciiTheme="minorHAnsi" w:eastAsiaTheme="minorEastAsia" w:hAnsiTheme="minorHAnsi"/>
              <w:b w:val="0"/>
              <w:sz w:val="22"/>
              <w:lang w:eastAsia="en-AU"/>
            </w:rPr>
          </w:pPr>
          <w:r>
            <w:rPr>
              <w:noProof w:val="0"/>
            </w:rPr>
            <w:fldChar w:fldCharType="begin"/>
          </w:r>
          <w:r>
            <w:instrText xml:space="preserve"> TOC \o "1-3" \h \z \u </w:instrText>
          </w:r>
          <w:r>
            <w:rPr>
              <w:noProof w:val="0"/>
            </w:rPr>
            <w:fldChar w:fldCharType="separate"/>
          </w:r>
          <w:hyperlink w:anchor="_Toc381972600" w:history="1">
            <w:r w:rsidR="00E67CF2" w:rsidRPr="00250817">
              <w:rPr>
                <w:rStyle w:val="Hyperlink"/>
              </w:rPr>
              <w:t>About this manual</w:t>
            </w:r>
            <w:r w:rsidR="00E67CF2">
              <w:rPr>
                <w:webHidden/>
              </w:rPr>
              <w:tab/>
            </w:r>
            <w:r w:rsidR="00E67CF2">
              <w:rPr>
                <w:webHidden/>
              </w:rPr>
              <w:fldChar w:fldCharType="begin"/>
            </w:r>
            <w:r w:rsidR="00E67CF2">
              <w:rPr>
                <w:webHidden/>
              </w:rPr>
              <w:instrText xml:space="preserve"> PAGEREF _Toc381972600 \h </w:instrText>
            </w:r>
            <w:r w:rsidR="00E67CF2">
              <w:rPr>
                <w:webHidden/>
              </w:rPr>
            </w:r>
            <w:r w:rsidR="00E67CF2">
              <w:rPr>
                <w:webHidden/>
              </w:rPr>
              <w:fldChar w:fldCharType="separate"/>
            </w:r>
            <w:r w:rsidR="00E67CF2">
              <w:rPr>
                <w:webHidden/>
              </w:rPr>
              <w:t>3</w:t>
            </w:r>
            <w:r w:rsidR="00E67CF2">
              <w:rPr>
                <w:webHidden/>
              </w:rPr>
              <w:fldChar w:fldCharType="end"/>
            </w:r>
          </w:hyperlink>
        </w:p>
        <w:p w14:paraId="79A2B142" w14:textId="77777777" w:rsidR="00E67CF2" w:rsidRDefault="00E67CF2">
          <w:pPr>
            <w:pStyle w:val="TOC1"/>
            <w:tabs>
              <w:tab w:val="left" w:pos="1320"/>
            </w:tabs>
            <w:rPr>
              <w:rFonts w:asciiTheme="minorHAnsi" w:eastAsiaTheme="minorEastAsia" w:hAnsiTheme="minorHAnsi"/>
              <w:b w:val="0"/>
              <w:sz w:val="22"/>
              <w:lang w:eastAsia="en-AU"/>
            </w:rPr>
          </w:pPr>
          <w:hyperlink w:anchor="_Toc381972601" w:history="1">
            <w:r w:rsidRPr="00250817">
              <w:rPr>
                <w:rStyle w:val="Hyperlink"/>
                <w14:scene3d>
                  <w14:camera w14:prst="orthographicFront"/>
                  <w14:lightRig w14:rig="threePt" w14:dir="t">
                    <w14:rot w14:lat="0" w14:lon="0" w14:rev="0"/>
                  </w14:lightRig>
                </w14:scene3d>
              </w:rPr>
              <w:t>Session 1</w:t>
            </w:r>
            <w:r>
              <w:rPr>
                <w:rFonts w:asciiTheme="minorHAnsi" w:eastAsiaTheme="minorEastAsia" w:hAnsiTheme="minorHAnsi"/>
                <w:b w:val="0"/>
                <w:sz w:val="22"/>
                <w:lang w:eastAsia="en-AU"/>
              </w:rPr>
              <w:tab/>
            </w:r>
            <w:r w:rsidRPr="00250817">
              <w:rPr>
                <w:rStyle w:val="Hyperlink"/>
              </w:rPr>
              <w:t>Welcome and Introduction</w:t>
            </w:r>
            <w:r>
              <w:rPr>
                <w:webHidden/>
              </w:rPr>
              <w:tab/>
            </w:r>
            <w:r>
              <w:rPr>
                <w:webHidden/>
              </w:rPr>
              <w:fldChar w:fldCharType="begin"/>
            </w:r>
            <w:r>
              <w:rPr>
                <w:webHidden/>
              </w:rPr>
              <w:instrText xml:space="preserve"> PAGEREF _Toc381972601 \h </w:instrText>
            </w:r>
            <w:r>
              <w:rPr>
                <w:webHidden/>
              </w:rPr>
            </w:r>
            <w:r>
              <w:rPr>
                <w:webHidden/>
              </w:rPr>
              <w:fldChar w:fldCharType="separate"/>
            </w:r>
            <w:r>
              <w:rPr>
                <w:webHidden/>
              </w:rPr>
              <w:t>3</w:t>
            </w:r>
            <w:r>
              <w:rPr>
                <w:webHidden/>
              </w:rPr>
              <w:fldChar w:fldCharType="end"/>
            </w:r>
          </w:hyperlink>
        </w:p>
        <w:p w14:paraId="71772590" w14:textId="77777777" w:rsidR="00E67CF2" w:rsidRDefault="00E67CF2">
          <w:pPr>
            <w:pStyle w:val="TOC2"/>
            <w:tabs>
              <w:tab w:val="left" w:pos="1100"/>
            </w:tabs>
            <w:rPr>
              <w:rFonts w:asciiTheme="minorHAnsi" w:eastAsiaTheme="minorEastAsia" w:hAnsiTheme="minorHAnsi"/>
              <w:noProof/>
              <w:sz w:val="22"/>
              <w:lang w:eastAsia="en-AU"/>
            </w:rPr>
          </w:pPr>
          <w:hyperlink w:anchor="_Toc381972602" w:history="1">
            <w:r w:rsidRPr="00250817">
              <w:rPr>
                <w:rStyle w:val="Hyperlink"/>
                <w:noProof/>
              </w:rPr>
              <w:t>1.1</w:t>
            </w:r>
            <w:r>
              <w:rPr>
                <w:rFonts w:asciiTheme="minorHAnsi" w:eastAsiaTheme="minorEastAsia" w:hAnsiTheme="minorHAnsi"/>
                <w:noProof/>
                <w:sz w:val="22"/>
                <w:lang w:eastAsia="en-AU"/>
              </w:rPr>
              <w:tab/>
            </w:r>
            <w:r w:rsidRPr="00250817">
              <w:rPr>
                <w:rStyle w:val="Hyperlink"/>
                <w:noProof/>
              </w:rPr>
              <w:t>Course structure</w:t>
            </w:r>
            <w:r>
              <w:rPr>
                <w:noProof/>
                <w:webHidden/>
              </w:rPr>
              <w:tab/>
            </w:r>
            <w:r>
              <w:rPr>
                <w:noProof/>
                <w:webHidden/>
              </w:rPr>
              <w:fldChar w:fldCharType="begin"/>
            </w:r>
            <w:r>
              <w:rPr>
                <w:noProof/>
                <w:webHidden/>
              </w:rPr>
              <w:instrText xml:space="preserve"> PAGEREF _Toc381972602 \h </w:instrText>
            </w:r>
            <w:r>
              <w:rPr>
                <w:noProof/>
                <w:webHidden/>
              </w:rPr>
            </w:r>
            <w:r>
              <w:rPr>
                <w:noProof/>
                <w:webHidden/>
              </w:rPr>
              <w:fldChar w:fldCharType="separate"/>
            </w:r>
            <w:r>
              <w:rPr>
                <w:noProof/>
                <w:webHidden/>
              </w:rPr>
              <w:t>3</w:t>
            </w:r>
            <w:r>
              <w:rPr>
                <w:noProof/>
                <w:webHidden/>
              </w:rPr>
              <w:fldChar w:fldCharType="end"/>
            </w:r>
          </w:hyperlink>
        </w:p>
        <w:p w14:paraId="02E8F76F" w14:textId="77777777" w:rsidR="00E67CF2" w:rsidRDefault="00E67CF2">
          <w:pPr>
            <w:pStyle w:val="TOC2"/>
            <w:tabs>
              <w:tab w:val="left" w:pos="1100"/>
            </w:tabs>
            <w:rPr>
              <w:rFonts w:asciiTheme="minorHAnsi" w:eastAsiaTheme="minorEastAsia" w:hAnsiTheme="minorHAnsi"/>
              <w:noProof/>
              <w:sz w:val="22"/>
              <w:lang w:eastAsia="en-AU"/>
            </w:rPr>
          </w:pPr>
          <w:hyperlink w:anchor="_Toc381972603" w:history="1">
            <w:r w:rsidRPr="00250817">
              <w:rPr>
                <w:rStyle w:val="Hyperlink"/>
                <w:noProof/>
              </w:rPr>
              <w:t>1.2</w:t>
            </w:r>
            <w:r>
              <w:rPr>
                <w:rFonts w:asciiTheme="minorHAnsi" w:eastAsiaTheme="minorEastAsia" w:hAnsiTheme="minorHAnsi"/>
                <w:noProof/>
                <w:sz w:val="22"/>
                <w:lang w:eastAsia="en-AU"/>
              </w:rPr>
              <w:tab/>
            </w:r>
            <w:r w:rsidRPr="00250817">
              <w:rPr>
                <w:rStyle w:val="Hyperlink"/>
                <w:noProof/>
              </w:rPr>
              <w:t>Introduction</w:t>
            </w:r>
            <w:r>
              <w:rPr>
                <w:noProof/>
                <w:webHidden/>
              </w:rPr>
              <w:tab/>
            </w:r>
            <w:r>
              <w:rPr>
                <w:noProof/>
                <w:webHidden/>
              </w:rPr>
              <w:fldChar w:fldCharType="begin"/>
            </w:r>
            <w:r>
              <w:rPr>
                <w:noProof/>
                <w:webHidden/>
              </w:rPr>
              <w:instrText xml:space="preserve"> PAGEREF _Toc381972603 \h </w:instrText>
            </w:r>
            <w:r>
              <w:rPr>
                <w:noProof/>
                <w:webHidden/>
              </w:rPr>
            </w:r>
            <w:r>
              <w:rPr>
                <w:noProof/>
                <w:webHidden/>
              </w:rPr>
              <w:fldChar w:fldCharType="separate"/>
            </w:r>
            <w:r>
              <w:rPr>
                <w:noProof/>
                <w:webHidden/>
              </w:rPr>
              <w:t>3</w:t>
            </w:r>
            <w:r>
              <w:rPr>
                <w:noProof/>
                <w:webHidden/>
              </w:rPr>
              <w:fldChar w:fldCharType="end"/>
            </w:r>
          </w:hyperlink>
        </w:p>
        <w:p w14:paraId="3E690303" w14:textId="77777777" w:rsidR="00E67CF2" w:rsidRDefault="00E67CF2">
          <w:pPr>
            <w:pStyle w:val="TOC2"/>
            <w:tabs>
              <w:tab w:val="left" w:pos="1100"/>
            </w:tabs>
            <w:rPr>
              <w:rFonts w:asciiTheme="minorHAnsi" w:eastAsiaTheme="minorEastAsia" w:hAnsiTheme="minorHAnsi"/>
              <w:noProof/>
              <w:sz w:val="22"/>
              <w:lang w:eastAsia="en-AU"/>
            </w:rPr>
          </w:pPr>
          <w:hyperlink w:anchor="_Toc381972604" w:history="1">
            <w:r w:rsidRPr="00250817">
              <w:rPr>
                <w:rStyle w:val="Hyperlink"/>
                <w:noProof/>
              </w:rPr>
              <w:t>1.3</w:t>
            </w:r>
            <w:r>
              <w:rPr>
                <w:rFonts w:asciiTheme="minorHAnsi" w:eastAsiaTheme="minorEastAsia" w:hAnsiTheme="minorHAnsi"/>
                <w:noProof/>
                <w:sz w:val="22"/>
                <w:lang w:eastAsia="en-AU"/>
              </w:rPr>
              <w:tab/>
            </w:r>
            <w:r w:rsidRPr="00250817">
              <w:rPr>
                <w:rStyle w:val="Hyperlink"/>
                <w:noProof/>
              </w:rPr>
              <w:t>What are we going to learn in the course?</w:t>
            </w:r>
            <w:r>
              <w:rPr>
                <w:noProof/>
                <w:webHidden/>
              </w:rPr>
              <w:tab/>
            </w:r>
            <w:r>
              <w:rPr>
                <w:noProof/>
                <w:webHidden/>
              </w:rPr>
              <w:fldChar w:fldCharType="begin"/>
            </w:r>
            <w:r>
              <w:rPr>
                <w:noProof/>
                <w:webHidden/>
              </w:rPr>
              <w:instrText xml:space="preserve"> PAGEREF _Toc381972604 \h </w:instrText>
            </w:r>
            <w:r>
              <w:rPr>
                <w:noProof/>
                <w:webHidden/>
              </w:rPr>
            </w:r>
            <w:r>
              <w:rPr>
                <w:noProof/>
                <w:webHidden/>
              </w:rPr>
              <w:fldChar w:fldCharType="separate"/>
            </w:r>
            <w:r>
              <w:rPr>
                <w:noProof/>
                <w:webHidden/>
              </w:rPr>
              <w:t>4</w:t>
            </w:r>
            <w:r>
              <w:rPr>
                <w:noProof/>
                <w:webHidden/>
              </w:rPr>
              <w:fldChar w:fldCharType="end"/>
            </w:r>
          </w:hyperlink>
        </w:p>
        <w:p w14:paraId="5DA571F1" w14:textId="77777777" w:rsidR="00E67CF2" w:rsidRDefault="00E67CF2">
          <w:pPr>
            <w:pStyle w:val="TOC1"/>
            <w:tabs>
              <w:tab w:val="left" w:pos="1320"/>
            </w:tabs>
            <w:rPr>
              <w:rFonts w:asciiTheme="minorHAnsi" w:eastAsiaTheme="minorEastAsia" w:hAnsiTheme="minorHAnsi"/>
              <w:b w:val="0"/>
              <w:sz w:val="22"/>
              <w:lang w:eastAsia="en-AU"/>
            </w:rPr>
          </w:pPr>
          <w:hyperlink w:anchor="_Toc381972605" w:history="1">
            <w:r w:rsidRPr="00250817">
              <w:rPr>
                <w:rStyle w:val="Hyperlink"/>
                <w14:scene3d>
                  <w14:camera w14:prst="orthographicFront"/>
                  <w14:lightRig w14:rig="threePt" w14:dir="t">
                    <w14:rot w14:lat="0" w14:lon="0" w14:rev="0"/>
                  </w14:lightRig>
                </w14:scene3d>
              </w:rPr>
              <w:t>Session 2</w:t>
            </w:r>
            <w:r>
              <w:rPr>
                <w:rFonts w:asciiTheme="minorHAnsi" w:eastAsiaTheme="minorEastAsia" w:hAnsiTheme="minorHAnsi"/>
                <w:b w:val="0"/>
                <w:sz w:val="22"/>
                <w:lang w:eastAsia="en-AU"/>
              </w:rPr>
              <w:tab/>
            </w:r>
            <w:r w:rsidRPr="00250817">
              <w:rPr>
                <w:rStyle w:val="Hyperlink"/>
              </w:rPr>
              <w:t>Overview of Field Epidemiology</w:t>
            </w:r>
            <w:r>
              <w:rPr>
                <w:webHidden/>
              </w:rPr>
              <w:tab/>
            </w:r>
            <w:r>
              <w:rPr>
                <w:webHidden/>
              </w:rPr>
              <w:fldChar w:fldCharType="begin"/>
            </w:r>
            <w:r>
              <w:rPr>
                <w:webHidden/>
              </w:rPr>
              <w:instrText xml:space="preserve"> PAGEREF _Toc381972605 \h </w:instrText>
            </w:r>
            <w:r>
              <w:rPr>
                <w:webHidden/>
              </w:rPr>
            </w:r>
            <w:r>
              <w:rPr>
                <w:webHidden/>
              </w:rPr>
              <w:fldChar w:fldCharType="separate"/>
            </w:r>
            <w:r>
              <w:rPr>
                <w:webHidden/>
              </w:rPr>
              <w:t>5</w:t>
            </w:r>
            <w:r>
              <w:rPr>
                <w:webHidden/>
              </w:rPr>
              <w:fldChar w:fldCharType="end"/>
            </w:r>
          </w:hyperlink>
        </w:p>
        <w:p w14:paraId="2F1111F4" w14:textId="77777777" w:rsidR="00E67CF2" w:rsidRDefault="00E67CF2">
          <w:pPr>
            <w:pStyle w:val="TOC1"/>
            <w:tabs>
              <w:tab w:val="left" w:pos="1320"/>
            </w:tabs>
            <w:rPr>
              <w:rFonts w:asciiTheme="minorHAnsi" w:eastAsiaTheme="minorEastAsia" w:hAnsiTheme="minorHAnsi"/>
              <w:b w:val="0"/>
              <w:sz w:val="22"/>
              <w:lang w:eastAsia="en-AU"/>
            </w:rPr>
          </w:pPr>
          <w:hyperlink w:anchor="_Toc381972606" w:history="1">
            <w:r w:rsidRPr="00250817">
              <w:rPr>
                <w:rStyle w:val="Hyperlink"/>
                <w14:scene3d>
                  <w14:camera w14:prst="orthographicFront"/>
                  <w14:lightRig w14:rig="threePt" w14:dir="t">
                    <w14:rot w14:lat="0" w14:lon="0" w14:rev="0"/>
                  </w14:lightRig>
                </w14:scene3d>
              </w:rPr>
              <w:t>Session 3</w:t>
            </w:r>
            <w:r>
              <w:rPr>
                <w:rFonts w:asciiTheme="minorHAnsi" w:eastAsiaTheme="minorEastAsia" w:hAnsiTheme="minorHAnsi"/>
                <w:b w:val="0"/>
                <w:sz w:val="22"/>
                <w:lang w:eastAsia="en-AU"/>
              </w:rPr>
              <w:tab/>
            </w:r>
            <w:r w:rsidRPr="00250817">
              <w:rPr>
                <w:rStyle w:val="Hyperlink"/>
              </w:rPr>
              <w:t>Signs, syndromes, and making a diagnosis</w:t>
            </w:r>
            <w:r>
              <w:rPr>
                <w:webHidden/>
              </w:rPr>
              <w:tab/>
            </w:r>
            <w:r>
              <w:rPr>
                <w:webHidden/>
              </w:rPr>
              <w:fldChar w:fldCharType="begin"/>
            </w:r>
            <w:r>
              <w:rPr>
                <w:webHidden/>
              </w:rPr>
              <w:instrText xml:space="preserve"> PAGEREF _Toc381972606 \h </w:instrText>
            </w:r>
            <w:r>
              <w:rPr>
                <w:webHidden/>
              </w:rPr>
            </w:r>
            <w:r>
              <w:rPr>
                <w:webHidden/>
              </w:rPr>
              <w:fldChar w:fldCharType="separate"/>
            </w:r>
            <w:r>
              <w:rPr>
                <w:webHidden/>
              </w:rPr>
              <w:t>6</w:t>
            </w:r>
            <w:r>
              <w:rPr>
                <w:webHidden/>
              </w:rPr>
              <w:fldChar w:fldCharType="end"/>
            </w:r>
          </w:hyperlink>
        </w:p>
        <w:p w14:paraId="3CEA8A98" w14:textId="77777777" w:rsidR="00E67CF2" w:rsidRDefault="00E67CF2">
          <w:pPr>
            <w:pStyle w:val="TOC1"/>
            <w:tabs>
              <w:tab w:val="left" w:pos="1320"/>
            </w:tabs>
            <w:rPr>
              <w:rFonts w:asciiTheme="minorHAnsi" w:eastAsiaTheme="minorEastAsia" w:hAnsiTheme="minorHAnsi"/>
              <w:b w:val="0"/>
              <w:sz w:val="22"/>
              <w:lang w:eastAsia="en-AU"/>
            </w:rPr>
          </w:pPr>
          <w:hyperlink w:anchor="_Toc381972607" w:history="1">
            <w:r w:rsidRPr="00250817">
              <w:rPr>
                <w:rStyle w:val="Hyperlink"/>
                <w14:scene3d>
                  <w14:camera w14:prst="orthographicFront"/>
                  <w14:lightRig w14:rig="threePt" w14:dir="t">
                    <w14:rot w14:lat="0" w14:lon="0" w14:rev="0"/>
                  </w14:lightRig>
                </w14:scene3d>
              </w:rPr>
              <w:t>Session 4</w:t>
            </w:r>
            <w:r>
              <w:rPr>
                <w:rFonts w:asciiTheme="minorHAnsi" w:eastAsiaTheme="minorEastAsia" w:hAnsiTheme="minorHAnsi"/>
                <w:b w:val="0"/>
                <w:sz w:val="22"/>
                <w:lang w:eastAsia="en-AU"/>
              </w:rPr>
              <w:tab/>
            </w:r>
            <w:r w:rsidRPr="00250817">
              <w:rPr>
                <w:rStyle w:val="Hyperlink"/>
              </w:rPr>
              <w:t>Disease Investigation</w:t>
            </w:r>
            <w:r>
              <w:rPr>
                <w:webHidden/>
              </w:rPr>
              <w:tab/>
            </w:r>
            <w:r>
              <w:rPr>
                <w:webHidden/>
              </w:rPr>
              <w:fldChar w:fldCharType="begin"/>
            </w:r>
            <w:r>
              <w:rPr>
                <w:webHidden/>
              </w:rPr>
              <w:instrText xml:space="preserve"> PAGEREF _Toc381972607 \h </w:instrText>
            </w:r>
            <w:r>
              <w:rPr>
                <w:webHidden/>
              </w:rPr>
            </w:r>
            <w:r>
              <w:rPr>
                <w:webHidden/>
              </w:rPr>
              <w:fldChar w:fldCharType="separate"/>
            </w:r>
            <w:r>
              <w:rPr>
                <w:webHidden/>
              </w:rPr>
              <w:t>7</w:t>
            </w:r>
            <w:r>
              <w:rPr>
                <w:webHidden/>
              </w:rPr>
              <w:fldChar w:fldCharType="end"/>
            </w:r>
          </w:hyperlink>
        </w:p>
        <w:p w14:paraId="0CD3B19A" w14:textId="77777777" w:rsidR="00E67CF2" w:rsidRDefault="00E67CF2">
          <w:pPr>
            <w:pStyle w:val="TOC1"/>
            <w:tabs>
              <w:tab w:val="left" w:pos="1320"/>
            </w:tabs>
            <w:rPr>
              <w:rFonts w:asciiTheme="minorHAnsi" w:eastAsiaTheme="minorEastAsia" w:hAnsiTheme="minorHAnsi"/>
              <w:b w:val="0"/>
              <w:sz w:val="22"/>
              <w:lang w:eastAsia="en-AU"/>
            </w:rPr>
          </w:pPr>
          <w:hyperlink w:anchor="_Toc381972608" w:history="1">
            <w:r w:rsidRPr="00250817">
              <w:rPr>
                <w:rStyle w:val="Hyperlink"/>
                <w14:scene3d>
                  <w14:camera w14:prst="orthographicFront"/>
                  <w14:lightRig w14:rig="threePt" w14:dir="t">
                    <w14:rot w14:lat="0" w14:lon="0" w14:rev="0"/>
                  </w14:lightRig>
                </w14:scene3d>
              </w:rPr>
              <w:t>Session 5</w:t>
            </w:r>
            <w:r>
              <w:rPr>
                <w:rFonts w:asciiTheme="minorHAnsi" w:eastAsiaTheme="minorEastAsia" w:hAnsiTheme="minorHAnsi"/>
                <w:b w:val="0"/>
                <w:sz w:val="22"/>
                <w:lang w:eastAsia="en-AU"/>
              </w:rPr>
              <w:tab/>
            </w:r>
            <w:r w:rsidRPr="00250817">
              <w:rPr>
                <w:rStyle w:val="Hyperlink"/>
              </w:rPr>
              <w:t>Causes of disease</w:t>
            </w:r>
            <w:r>
              <w:rPr>
                <w:webHidden/>
              </w:rPr>
              <w:tab/>
            </w:r>
            <w:r>
              <w:rPr>
                <w:webHidden/>
              </w:rPr>
              <w:fldChar w:fldCharType="begin"/>
            </w:r>
            <w:r>
              <w:rPr>
                <w:webHidden/>
              </w:rPr>
              <w:instrText xml:space="preserve"> PAGEREF _Toc381972608 \h </w:instrText>
            </w:r>
            <w:r>
              <w:rPr>
                <w:webHidden/>
              </w:rPr>
            </w:r>
            <w:r>
              <w:rPr>
                <w:webHidden/>
              </w:rPr>
              <w:fldChar w:fldCharType="separate"/>
            </w:r>
            <w:r>
              <w:rPr>
                <w:webHidden/>
              </w:rPr>
              <w:t>8</w:t>
            </w:r>
            <w:r>
              <w:rPr>
                <w:webHidden/>
              </w:rPr>
              <w:fldChar w:fldCharType="end"/>
            </w:r>
          </w:hyperlink>
        </w:p>
        <w:p w14:paraId="30512641" w14:textId="77777777" w:rsidR="00E67CF2" w:rsidRDefault="00E67CF2">
          <w:pPr>
            <w:pStyle w:val="TOC1"/>
            <w:tabs>
              <w:tab w:val="left" w:pos="1320"/>
            </w:tabs>
            <w:rPr>
              <w:rFonts w:asciiTheme="minorHAnsi" w:eastAsiaTheme="minorEastAsia" w:hAnsiTheme="minorHAnsi"/>
              <w:b w:val="0"/>
              <w:sz w:val="22"/>
              <w:lang w:eastAsia="en-AU"/>
            </w:rPr>
          </w:pPr>
          <w:hyperlink w:anchor="_Toc381972609" w:history="1">
            <w:r w:rsidRPr="00250817">
              <w:rPr>
                <w:rStyle w:val="Hyperlink"/>
                <w14:scene3d>
                  <w14:camera w14:prst="orthographicFront"/>
                  <w14:lightRig w14:rig="threePt" w14:dir="t">
                    <w14:rot w14:lat="0" w14:lon="0" w14:rev="0"/>
                  </w14:lightRig>
                </w14:scene3d>
              </w:rPr>
              <w:t>Session 6</w:t>
            </w:r>
            <w:r>
              <w:rPr>
                <w:rFonts w:asciiTheme="minorHAnsi" w:eastAsiaTheme="minorEastAsia" w:hAnsiTheme="minorHAnsi"/>
                <w:b w:val="0"/>
                <w:sz w:val="22"/>
                <w:lang w:eastAsia="en-AU"/>
              </w:rPr>
              <w:tab/>
            </w:r>
            <w:r w:rsidRPr="00250817">
              <w:rPr>
                <w:rStyle w:val="Hyperlink"/>
              </w:rPr>
              <w:t>How infectious disease progresses</w:t>
            </w:r>
            <w:r>
              <w:rPr>
                <w:webHidden/>
              </w:rPr>
              <w:tab/>
            </w:r>
            <w:r>
              <w:rPr>
                <w:webHidden/>
              </w:rPr>
              <w:fldChar w:fldCharType="begin"/>
            </w:r>
            <w:r>
              <w:rPr>
                <w:webHidden/>
              </w:rPr>
              <w:instrText xml:space="preserve"> PAGEREF _Toc381972609 \h </w:instrText>
            </w:r>
            <w:r>
              <w:rPr>
                <w:webHidden/>
              </w:rPr>
            </w:r>
            <w:r>
              <w:rPr>
                <w:webHidden/>
              </w:rPr>
              <w:fldChar w:fldCharType="separate"/>
            </w:r>
            <w:r>
              <w:rPr>
                <w:webHidden/>
              </w:rPr>
              <w:t>11</w:t>
            </w:r>
            <w:r>
              <w:rPr>
                <w:webHidden/>
              </w:rPr>
              <w:fldChar w:fldCharType="end"/>
            </w:r>
          </w:hyperlink>
        </w:p>
        <w:p w14:paraId="34356621" w14:textId="77777777" w:rsidR="00E67CF2" w:rsidRDefault="00E67CF2">
          <w:pPr>
            <w:pStyle w:val="TOC1"/>
            <w:tabs>
              <w:tab w:val="left" w:pos="1320"/>
            </w:tabs>
            <w:rPr>
              <w:rFonts w:asciiTheme="minorHAnsi" w:eastAsiaTheme="minorEastAsia" w:hAnsiTheme="minorHAnsi"/>
              <w:b w:val="0"/>
              <w:sz w:val="22"/>
              <w:lang w:eastAsia="en-AU"/>
            </w:rPr>
          </w:pPr>
          <w:hyperlink w:anchor="_Toc381972610" w:history="1">
            <w:r w:rsidRPr="00250817">
              <w:rPr>
                <w:rStyle w:val="Hyperlink"/>
                <w14:scene3d>
                  <w14:camera w14:prst="orthographicFront"/>
                  <w14:lightRig w14:rig="threePt" w14:dir="t">
                    <w14:rot w14:lat="0" w14:lon="0" w14:rev="0"/>
                  </w14:lightRig>
                </w14:scene3d>
              </w:rPr>
              <w:t>Session 7</w:t>
            </w:r>
            <w:r>
              <w:rPr>
                <w:rFonts w:asciiTheme="minorHAnsi" w:eastAsiaTheme="minorEastAsia" w:hAnsiTheme="minorHAnsi"/>
                <w:b w:val="0"/>
                <w:sz w:val="22"/>
                <w:lang w:eastAsia="en-AU"/>
              </w:rPr>
              <w:tab/>
            </w:r>
            <w:r w:rsidRPr="00250817">
              <w:rPr>
                <w:rStyle w:val="Hyperlink"/>
              </w:rPr>
              <w:t>Transmission and spread of disease</w:t>
            </w:r>
            <w:r>
              <w:rPr>
                <w:webHidden/>
              </w:rPr>
              <w:tab/>
            </w:r>
            <w:r>
              <w:rPr>
                <w:webHidden/>
              </w:rPr>
              <w:fldChar w:fldCharType="begin"/>
            </w:r>
            <w:r>
              <w:rPr>
                <w:webHidden/>
              </w:rPr>
              <w:instrText xml:space="preserve"> PAGEREF _Toc381972610 \h </w:instrText>
            </w:r>
            <w:r>
              <w:rPr>
                <w:webHidden/>
              </w:rPr>
            </w:r>
            <w:r>
              <w:rPr>
                <w:webHidden/>
              </w:rPr>
              <w:fldChar w:fldCharType="separate"/>
            </w:r>
            <w:r>
              <w:rPr>
                <w:webHidden/>
              </w:rPr>
              <w:t>13</w:t>
            </w:r>
            <w:r>
              <w:rPr>
                <w:webHidden/>
              </w:rPr>
              <w:fldChar w:fldCharType="end"/>
            </w:r>
          </w:hyperlink>
        </w:p>
        <w:p w14:paraId="7F9BC3A5" w14:textId="77777777" w:rsidR="00E67CF2" w:rsidRDefault="00E67CF2">
          <w:pPr>
            <w:pStyle w:val="TOC1"/>
            <w:tabs>
              <w:tab w:val="left" w:pos="1320"/>
            </w:tabs>
            <w:rPr>
              <w:rFonts w:asciiTheme="minorHAnsi" w:eastAsiaTheme="minorEastAsia" w:hAnsiTheme="minorHAnsi"/>
              <w:b w:val="0"/>
              <w:sz w:val="22"/>
              <w:lang w:eastAsia="en-AU"/>
            </w:rPr>
          </w:pPr>
          <w:hyperlink w:anchor="_Toc381972611" w:history="1">
            <w:r w:rsidRPr="00250817">
              <w:rPr>
                <w:rStyle w:val="Hyperlink"/>
                <w14:scene3d>
                  <w14:camera w14:prst="orthographicFront"/>
                  <w14:lightRig w14:rig="threePt" w14:dir="t">
                    <w14:rot w14:lat="0" w14:lon="0" w14:rev="0"/>
                  </w14:lightRig>
                </w14:scene3d>
              </w:rPr>
              <w:t>Session 8</w:t>
            </w:r>
            <w:r>
              <w:rPr>
                <w:rFonts w:asciiTheme="minorHAnsi" w:eastAsiaTheme="minorEastAsia" w:hAnsiTheme="minorHAnsi"/>
                <w:b w:val="0"/>
                <w:sz w:val="22"/>
                <w:lang w:eastAsia="en-AU"/>
              </w:rPr>
              <w:tab/>
            </w:r>
            <w:r w:rsidRPr="00250817">
              <w:rPr>
                <w:rStyle w:val="Hyperlink"/>
              </w:rPr>
              <w:t>Field epidemiology to approach larger disease investigations</w:t>
            </w:r>
            <w:r>
              <w:rPr>
                <w:webHidden/>
              </w:rPr>
              <w:tab/>
            </w:r>
            <w:r>
              <w:rPr>
                <w:webHidden/>
              </w:rPr>
              <w:fldChar w:fldCharType="begin"/>
            </w:r>
            <w:r>
              <w:rPr>
                <w:webHidden/>
              </w:rPr>
              <w:instrText xml:space="preserve"> PAGEREF _Toc381972611 \h </w:instrText>
            </w:r>
            <w:r>
              <w:rPr>
                <w:webHidden/>
              </w:rPr>
            </w:r>
            <w:r>
              <w:rPr>
                <w:webHidden/>
              </w:rPr>
              <w:fldChar w:fldCharType="separate"/>
            </w:r>
            <w:r>
              <w:rPr>
                <w:webHidden/>
              </w:rPr>
              <w:t>14</w:t>
            </w:r>
            <w:r>
              <w:rPr>
                <w:webHidden/>
              </w:rPr>
              <w:fldChar w:fldCharType="end"/>
            </w:r>
          </w:hyperlink>
        </w:p>
        <w:p w14:paraId="15AD91F9" w14:textId="77777777" w:rsidR="00E67CF2" w:rsidRDefault="00E67CF2">
          <w:pPr>
            <w:pStyle w:val="TOC1"/>
            <w:tabs>
              <w:tab w:val="left" w:pos="1320"/>
            </w:tabs>
            <w:rPr>
              <w:rFonts w:asciiTheme="minorHAnsi" w:eastAsiaTheme="minorEastAsia" w:hAnsiTheme="minorHAnsi"/>
              <w:b w:val="0"/>
              <w:sz w:val="22"/>
              <w:lang w:eastAsia="en-AU"/>
            </w:rPr>
          </w:pPr>
          <w:hyperlink w:anchor="_Toc381972612" w:history="1">
            <w:r w:rsidRPr="00250817">
              <w:rPr>
                <w:rStyle w:val="Hyperlink"/>
                <w14:scene3d>
                  <w14:camera w14:prst="orthographicFront"/>
                  <w14:lightRig w14:rig="threePt" w14:dir="t">
                    <w14:rot w14:lat="0" w14:lon="0" w14:rev="0"/>
                  </w14:lightRig>
                </w14:scene3d>
              </w:rPr>
              <w:t>Session 9</w:t>
            </w:r>
            <w:r>
              <w:rPr>
                <w:rFonts w:asciiTheme="minorHAnsi" w:eastAsiaTheme="minorEastAsia" w:hAnsiTheme="minorHAnsi"/>
                <w:b w:val="0"/>
                <w:sz w:val="22"/>
                <w:lang w:eastAsia="en-AU"/>
              </w:rPr>
              <w:tab/>
            </w:r>
            <w:r w:rsidRPr="00250817">
              <w:rPr>
                <w:rStyle w:val="Hyperlink"/>
              </w:rPr>
              <w:t>Collecting data and counting cases</w:t>
            </w:r>
            <w:r>
              <w:rPr>
                <w:webHidden/>
              </w:rPr>
              <w:tab/>
            </w:r>
            <w:r>
              <w:rPr>
                <w:webHidden/>
              </w:rPr>
              <w:fldChar w:fldCharType="begin"/>
            </w:r>
            <w:r>
              <w:rPr>
                <w:webHidden/>
              </w:rPr>
              <w:instrText xml:space="preserve"> PAGEREF _Toc381972612 \h </w:instrText>
            </w:r>
            <w:r>
              <w:rPr>
                <w:webHidden/>
              </w:rPr>
            </w:r>
            <w:r>
              <w:rPr>
                <w:webHidden/>
              </w:rPr>
              <w:fldChar w:fldCharType="separate"/>
            </w:r>
            <w:r>
              <w:rPr>
                <w:webHidden/>
              </w:rPr>
              <w:t>15</w:t>
            </w:r>
            <w:r>
              <w:rPr>
                <w:webHidden/>
              </w:rPr>
              <w:fldChar w:fldCharType="end"/>
            </w:r>
          </w:hyperlink>
        </w:p>
        <w:p w14:paraId="3EC5A8D7" w14:textId="77777777" w:rsidR="00E67CF2" w:rsidRDefault="00E67CF2">
          <w:pPr>
            <w:pStyle w:val="TOC1"/>
            <w:tabs>
              <w:tab w:val="left" w:pos="1320"/>
            </w:tabs>
            <w:rPr>
              <w:rFonts w:asciiTheme="minorHAnsi" w:eastAsiaTheme="minorEastAsia" w:hAnsiTheme="minorHAnsi"/>
              <w:b w:val="0"/>
              <w:sz w:val="22"/>
              <w:lang w:eastAsia="en-AU"/>
            </w:rPr>
          </w:pPr>
          <w:hyperlink w:anchor="_Toc381972613" w:history="1">
            <w:r w:rsidRPr="00250817">
              <w:rPr>
                <w:rStyle w:val="Hyperlink"/>
                <w14:scene3d>
                  <w14:camera w14:prst="orthographicFront"/>
                  <w14:lightRig w14:rig="threePt" w14:dir="t">
                    <w14:rot w14:lat="0" w14:lon="0" w14:rev="0"/>
                  </w14:lightRig>
                </w14:scene3d>
              </w:rPr>
              <w:t>Session 10</w:t>
            </w:r>
            <w:r>
              <w:rPr>
                <w:rFonts w:asciiTheme="minorHAnsi" w:eastAsiaTheme="minorEastAsia" w:hAnsiTheme="minorHAnsi"/>
                <w:b w:val="0"/>
                <w:sz w:val="22"/>
                <w:lang w:eastAsia="en-AU"/>
              </w:rPr>
              <w:tab/>
            </w:r>
            <w:r w:rsidRPr="00250817">
              <w:rPr>
                <w:rStyle w:val="Hyperlink"/>
              </w:rPr>
              <w:t>Making sense of the information</w:t>
            </w:r>
            <w:r>
              <w:rPr>
                <w:webHidden/>
              </w:rPr>
              <w:tab/>
            </w:r>
            <w:r>
              <w:rPr>
                <w:webHidden/>
              </w:rPr>
              <w:fldChar w:fldCharType="begin"/>
            </w:r>
            <w:r>
              <w:rPr>
                <w:webHidden/>
              </w:rPr>
              <w:instrText xml:space="preserve"> PAGEREF _Toc381972613 \h </w:instrText>
            </w:r>
            <w:r>
              <w:rPr>
                <w:webHidden/>
              </w:rPr>
            </w:r>
            <w:r>
              <w:rPr>
                <w:webHidden/>
              </w:rPr>
              <w:fldChar w:fldCharType="separate"/>
            </w:r>
            <w:r>
              <w:rPr>
                <w:webHidden/>
              </w:rPr>
              <w:t>16</w:t>
            </w:r>
            <w:r>
              <w:rPr>
                <w:webHidden/>
              </w:rPr>
              <w:fldChar w:fldCharType="end"/>
            </w:r>
          </w:hyperlink>
        </w:p>
        <w:p w14:paraId="3FEB2077" w14:textId="77777777" w:rsidR="00E67CF2" w:rsidRDefault="00E67CF2">
          <w:pPr>
            <w:pStyle w:val="TOC1"/>
            <w:tabs>
              <w:tab w:val="left" w:pos="1320"/>
            </w:tabs>
            <w:rPr>
              <w:rFonts w:asciiTheme="minorHAnsi" w:eastAsiaTheme="minorEastAsia" w:hAnsiTheme="minorHAnsi"/>
              <w:b w:val="0"/>
              <w:sz w:val="22"/>
              <w:lang w:eastAsia="en-AU"/>
            </w:rPr>
          </w:pPr>
          <w:hyperlink w:anchor="_Toc381972614" w:history="1">
            <w:r w:rsidRPr="00250817">
              <w:rPr>
                <w:rStyle w:val="Hyperlink"/>
                <w14:scene3d>
                  <w14:camera w14:prst="orthographicFront"/>
                  <w14:lightRig w14:rig="threePt" w14:dir="t">
                    <w14:rot w14:lat="0" w14:lon="0" w14:rev="0"/>
                  </w14:lightRig>
                </w14:scene3d>
              </w:rPr>
              <w:t>Session 11</w:t>
            </w:r>
            <w:r>
              <w:rPr>
                <w:rFonts w:asciiTheme="minorHAnsi" w:eastAsiaTheme="minorEastAsia" w:hAnsiTheme="minorHAnsi"/>
                <w:b w:val="0"/>
                <w:sz w:val="22"/>
                <w:lang w:eastAsia="en-AU"/>
              </w:rPr>
              <w:tab/>
            </w:r>
            <w:r w:rsidRPr="00250817">
              <w:rPr>
                <w:rStyle w:val="Hyperlink"/>
              </w:rPr>
              <w:t>Application of epidemiological approach to routine cases</w:t>
            </w:r>
            <w:r>
              <w:rPr>
                <w:webHidden/>
              </w:rPr>
              <w:tab/>
            </w:r>
            <w:r>
              <w:rPr>
                <w:webHidden/>
              </w:rPr>
              <w:fldChar w:fldCharType="begin"/>
            </w:r>
            <w:r>
              <w:rPr>
                <w:webHidden/>
              </w:rPr>
              <w:instrText xml:space="preserve"> PAGEREF _Toc381972614 \h </w:instrText>
            </w:r>
            <w:r>
              <w:rPr>
                <w:webHidden/>
              </w:rPr>
            </w:r>
            <w:r>
              <w:rPr>
                <w:webHidden/>
              </w:rPr>
              <w:fldChar w:fldCharType="separate"/>
            </w:r>
            <w:r>
              <w:rPr>
                <w:webHidden/>
              </w:rPr>
              <w:t>18</w:t>
            </w:r>
            <w:r>
              <w:rPr>
                <w:webHidden/>
              </w:rPr>
              <w:fldChar w:fldCharType="end"/>
            </w:r>
          </w:hyperlink>
        </w:p>
        <w:p w14:paraId="3A493F56" w14:textId="77777777" w:rsidR="00E67CF2" w:rsidRDefault="00E67CF2">
          <w:pPr>
            <w:pStyle w:val="TOC1"/>
            <w:tabs>
              <w:tab w:val="left" w:pos="1320"/>
            </w:tabs>
            <w:rPr>
              <w:rFonts w:asciiTheme="minorHAnsi" w:eastAsiaTheme="minorEastAsia" w:hAnsiTheme="minorHAnsi"/>
              <w:b w:val="0"/>
              <w:sz w:val="22"/>
              <w:lang w:eastAsia="en-AU"/>
            </w:rPr>
          </w:pPr>
          <w:hyperlink w:anchor="_Toc381972615" w:history="1">
            <w:r w:rsidRPr="00250817">
              <w:rPr>
                <w:rStyle w:val="Hyperlink"/>
                <w14:scene3d>
                  <w14:camera w14:prst="orthographicFront"/>
                  <w14:lightRig w14:rig="threePt" w14:dir="t">
                    <w14:rot w14:lat="0" w14:lon="0" w14:rev="0"/>
                  </w14:lightRig>
                </w14:scene3d>
              </w:rPr>
              <w:t>Session 12</w:t>
            </w:r>
            <w:r>
              <w:rPr>
                <w:rFonts w:asciiTheme="minorHAnsi" w:eastAsiaTheme="minorEastAsia" w:hAnsiTheme="minorHAnsi"/>
                <w:b w:val="0"/>
                <w:sz w:val="22"/>
                <w:lang w:eastAsia="en-AU"/>
              </w:rPr>
              <w:tab/>
            </w:r>
            <w:r w:rsidRPr="00250817">
              <w:rPr>
                <w:rStyle w:val="Hyperlink"/>
              </w:rPr>
              <w:t>Course evaluation, conclusion, and closing</w:t>
            </w:r>
            <w:r>
              <w:rPr>
                <w:webHidden/>
              </w:rPr>
              <w:tab/>
            </w:r>
            <w:r>
              <w:rPr>
                <w:webHidden/>
              </w:rPr>
              <w:fldChar w:fldCharType="begin"/>
            </w:r>
            <w:r>
              <w:rPr>
                <w:webHidden/>
              </w:rPr>
              <w:instrText xml:space="preserve"> PAGEREF _Toc381972615 \h </w:instrText>
            </w:r>
            <w:r>
              <w:rPr>
                <w:webHidden/>
              </w:rPr>
            </w:r>
            <w:r>
              <w:rPr>
                <w:webHidden/>
              </w:rPr>
              <w:fldChar w:fldCharType="separate"/>
            </w:r>
            <w:r>
              <w:rPr>
                <w:webHidden/>
              </w:rPr>
              <w:t>19</w:t>
            </w:r>
            <w:r>
              <w:rPr>
                <w:webHidden/>
              </w:rPr>
              <w:fldChar w:fldCharType="end"/>
            </w:r>
          </w:hyperlink>
        </w:p>
        <w:p w14:paraId="755796C8" w14:textId="77777777" w:rsidR="008A5261" w:rsidRDefault="00EA143E" w:rsidP="00E52F2A">
          <w:pPr>
            <w:rPr>
              <w:noProof/>
            </w:rPr>
          </w:pPr>
          <w:r>
            <w:rPr>
              <w:noProof/>
            </w:rPr>
            <w:fldChar w:fldCharType="end"/>
          </w:r>
        </w:p>
      </w:sdtContent>
    </w:sdt>
    <w:p w14:paraId="24DB489B" w14:textId="77777777" w:rsidR="007F19C9" w:rsidRDefault="007F19C9">
      <w:pPr>
        <w:spacing w:before="0" w:after="160" w:line="259" w:lineRule="auto"/>
        <w:jc w:val="left"/>
      </w:pPr>
      <w:r>
        <w:br w:type="page"/>
      </w:r>
    </w:p>
    <w:p w14:paraId="6D1A9865" w14:textId="2C019EB9" w:rsidR="004C378E" w:rsidRDefault="005D6638" w:rsidP="005D6638">
      <w:pPr>
        <w:pStyle w:val="Heading1"/>
        <w:numPr>
          <w:ilvl w:val="0"/>
          <w:numId w:val="0"/>
        </w:numPr>
      </w:pPr>
      <w:bookmarkStart w:id="0" w:name="_Toc381972600"/>
      <w:r>
        <w:t>About this manual</w:t>
      </w:r>
      <w:bookmarkEnd w:id="0"/>
    </w:p>
    <w:p w14:paraId="068D3A38" w14:textId="77777777" w:rsidR="005D6638" w:rsidRDefault="005D6638">
      <w:pPr>
        <w:spacing w:before="0" w:after="160" w:line="259" w:lineRule="auto"/>
        <w:jc w:val="left"/>
      </w:pPr>
      <w:r>
        <w:t xml:space="preserve">This manual contains a very brief outline of the session headings and key concepts from the training course on Basic Field Epidemiology. </w:t>
      </w:r>
    </w:p>
    <w:p w14:paraId="3D80DBDB" w14:textId="77777777" w:rsidR="00F71F77" w:rsidRDefault="005D6638">
      <w:pPr>
        <w:spacing w:before="0" w:after="160" w:line="259" w:lineRule="auto"/>
        <w:jc w:val="left"/>
      </w:pPr>
      <w:r>
        <w:t>A copy of this manual is intended to be provided to every participant attending the training course in Basic Field Epidemiology</w:t>
      </w:r>
      <w:r w:rsidR="00F71F77">
        <w:t>.</w:t>
      </w:r>
    </w:p>
    <w:p w14:paraId="611C3809" w14:textId="77777777" w:rsidR="00F71F77" w:rsidRDefault="00F71F77">
      <w:pPr>
        <w:spacing w:before="0" w:after="160" w:line="259" w:lineRule="auto"/>
        <w:jc w:val="left"/>
      </w:pPr>
      <w:r>
        <w:t xml:space="preserve">A more detailed </w:t>
      </w:r>
      <w:r w:rsidRPr="00F71F77">
        <w:rPr>
          <w:i/>
        </w:rPr>
        <w:t>Basic Field Epidemiology – Resource Book</w:t>
      </w:r>
      <w:r>
        <w:t xml:space="preserve"> has been prepared as a complete reference book for this training course. It will be accessible via the </w:t>
      </w:r>
      <w:proofErr w:type="spellStart"/>
      <w:r>
        <w:t>iSIKHNAS</w:t>
      </w:r>
      <w:proofErr w:type="spellEnd"/>
      <w:r>
        <w:t xml:space="preserve"> web site either directly or as a downloadable electronic file.</w:t>
      </w:r>
    </w:p>
    <w:p w14:paraId="4336AE9B" w14:textId="77777777" w:rsidR="00F71F77" w:rsidRDefault="00F71F77">
      <w:pPr>
        <w:spacing w:before="0" w:after="160" w:line="259" w:lineRule="auto"/>
        <w:jc w:val="left"/>
      </w:pPr>
      <w:r>
        <w:t>This manual is arranged by session headings based on the order and content of the teaching sessions in a three day training course prepared for delivery of the material.</w:t>
      </w:r>
    </w:p>
    <w:p w14:paraId="755E3FB0" w14:textId="38381890" w:rsidR="00BD7BFD" w:rsidRDefault="00BD7BFD" w:rsidP="00E52F2A">
      <w:pPr>
        <w:pStyle w:val="Heading1"/>
      </w:pPr>
      <w:bookmarkStart w:id="1" w:name="_Toc381972601"/>
      <w:r>
        <w:t>Welcome and Introduction</w:t>
      </w:r>
      <w:bookmarkEnd w:id="1"/>
    </w:p>
    <w:p w14:paraId="4CDDD07C" w14:textId="27977A26" w:rsidR="006F10DE" w:rsidRDefault="003A3AAC" w:rsidP="0004022D">
      <w:pPr>
        <w:pStyle w:val="Heading2"/>
      </w:pPr>
      <w:bookmarkStart w:id="2" w:name="_Toc381972602"/>
      <w:r>
        <w:t>Course structure</w:t>
      </w:r>
      <w:bookmarkEnd w:id="2"/>
    </w:p>
    <w:p w14:paraId="08AFE815" w14:textId="6F658258" w:rsidR="00EC6328" w:rsidRPr="00323428" w:rsidRDefault="00EC6328" w:rsidP="00EC6328">
      <w:pPr>
        <w:spacing w:line="240" w:lineRule="auto"/>
        <w:rPr>
          <w:b/>
        </w:rPr>
      </w:pPr>
      <w:r w:rsidRPr="00323428">
        <w:rPr>
          <w:b/>
        </w:rPr>
        <w:tab/>
        <w:t>Session</w:t>
      </w:r>
      <w:r w:rsidRPr="00323428">
        <w:rPr>
          <w:b/>
        </w:rPr>
        <w:tab/>
      </w:r>
      <w:proofErr w:type="spellStart"/>
      <w:r w:rsidRPr="00323428">
        <w:rPr>
          <w:b/>
        </w:rPr>
        <w:t>Session</w:t>
      </w:r>
      <w:proofErr w:type="spellEnd"/>
      <w:r w:rsidRPr="00323428">
        <w:rPr>
          <w:b/>
        </w:rPr>
        <w:t xml:space="preserve"> title </w:t>
      </w:r>
    </w:p>
    <w:p w14:paraId="5F673628" w14:textId="3D83411B" w:rsidR="00EC6328" w:rsidRDefault="00EC6328" w:rsidP="00EC6328">
      <w:pPr>
        <w:spacing w:line="240" w:lineRule="auto"/>
      </w:pPr>
      <w:r>
        <w:tab/>
        <w:t>Session 1</w:t>
      </w:r>
      <w:r>
        <w:tab/>
        <w:t>Welcome and Introduction</w:t>
      </w:r>
      <w:r>
        <w:tab/>
      </w:r>
      <w:r>
        <w:tab/>
      </w:r>
    </w:p>
    <w:p w14:paraId="26ADB55A" w14:textId="521819DB" w:rsidR="00EC6328" w:rsidRDefault="00EC6328" w:rsidP="00EC6328">
      <w:pPr>
        <w:spacing w:line="240" w:lineRule="auto"/>
      </w:pPr>
      <w:r>
        <w:tab/>
        <w:t>Session 2</w:t>
      </w:r>
      <w:r>
        <w:tab/>
        <w:t>Overview of Epidemiology</w:t>
      </w:r>
    </w:p>
    <w:p w14:paraId="0144996F" w14:textId="2B361B0B" w:rsidR="00EC6328" w:rsidRDefault="00EC6328" w:rsidP="00EC6328">
      <w:pPr>
        <w:spacing w:line="240" w:lineRule="auto"/>
      </w:pPr>
      <w:r>
        <w:tab/>
        <w:t>Session 3</w:t>
      </w:r>
      <w:r>
        <w:tab/>
        <w:t>Signs, syndromes and making a diagnosis</w:t>
      </w:r>
    </w:p>
    <w:p w14:paraId="18991F4A" w14:textId="749E48AE" w:rsidR="00EC6328" w:rsidRDefault="00EC6328" w:rsidP="00EC6328">
      <w:pPr>
        <w:spacing w:line="240" w:lineRule="auto"/>
      </w:pPr>
      <w:r>
        <w:tab/>
        <w:t>Session 4</w:t>
      </w:r>
      <w:r>
        <w:tab/>
        <w:t>Disease Investigation</w:t>
      </w:r>
    </w:p>
    <w:p w14:paraId="4552147A" w14:textId="6D6E5A18" w:rsidR="00EC6328" w:rsidRDefault="00EC6328" w:rsidP="00EC6328">
      <w:pPr>
        <w:spacing w:line="240" w:lineRule="auto"/>
      </w:pPr>
      <w:r>
        <w:tab/>
        <w:t>Session 5</w:t>
      </w:r>
      <w:r>
        <w:tab/>
      </w:r>
      <w:r w:rsidR="00A93A75">
        <w:t>Cause of disease</w:t>
      </w:r>
    </w:p>
    <w:p w14:paraId="06E341BA" w14:textId="2A7BE41F" w:rsidR="00EC6328" w:rsidRDefault="00EC6328" w:rsidP="00EC6328">
      <w:pPr>
        <w:spacing w:line="240" w:lineRule="auto"/>
      </w:pPr>
      <w:r>
        <w:tab/>
        <w:t>Session 6</w:t>
      </w:r>
      <w:r>
        <w:tab/>
        <w:t>How disease progresses</w:t>
      </w:r>
    </w:p>
    <w:p w14:paraId="2AE126DD" w14:textId="621B6576" w:rsidR="00EC6328" w:rsidRDefault="00EC6328" w:rsidP="00EC6328">
      <w:pPr>
        <w:spacing w:line="240" w:lineRule="auto"/>
      </w:pPr>
      <w:r>
        <w:tab/>
        <w:t>Session 7</w:t>
      </w:r>
      <w:r>
        <w:tab/>
        <w:t>Tra</w:t>
      </w:r>
      <w:r w:rsidR="00C26101">
        <w:t>nsmission and spread of disease</w:t>
      </w:r>
    </w:p>
    <w:p w14:paraId="093064E8" w14:textId="3AE0F7C6" w:rsidR="00EC6328" w:rsidRDefault="00EC6328" w:rsidP="00EC6328">
      <w:pPr>
        <w:spacing w:line="240" w:lineRule="auto"/>
      </w:pPr>
      <w:r>
        <w:tab/>
        <w:t>Session 8</w:t>
      </w:r>
      <w:r>
        <w:tab/>
      </w:r>
      <w:r w:rsidR="00C26101">
        <w:t>Using a f</w:t>
      </w:r>
      <w:r w:rsidR="00A93A75">
        <w:t>ield epidemiology to approach larger disease investigations</w:t>
      </w:r>
    </w:p>
    <w:p w14:paraId="209BD5A6" w14:textId="1D7004A1" w:rsidR="00EC6328" w:rsidRDefault="00EC6328" w:rsidP="00EC6328">
      <w:pPr>
        <w:spacing w:line="240" w:lineRule="auto"/>
      </w:pPr>
      <w:r>
        <w:tab/>
        <w:t>Session 9</w:t>
      </w:r>
      <w:r>
        <w:tab/>
        <w:t>Collecting data and counting cases</w:t>
      </w:r>
      <w:r>
        <w:tab/>
      </w:r>
    </w:p>
    <w:p w14:paraId="21A25BC4" w14:textId="0C362A66" w:rsidR="00EC6328" w:rsidRDefault="00EC6328" w:rsidP="00EC6328">
      <w:pPr>
        <w:spacing w:line="240" w:lineRule="auto"/>
      </w:pPr>
      <w:r>
        <w:tab/>
        <w:t>Session 10</w:t>
      </w:r>
      <w:r>
        <w:tab/>
        <w:t xml:space="preserve">Making sense of the information </w:t>
      </w:r>
      <w:r>
        <w:tab/>
      </w:r>
    </w:p>
    <w:p w14:paraId="62AFC2C9" w14:textId="70500E86" w:rsidR="00EC6328" w:rsidRDefault="00EC6328" w:rsidP="00EC6328">
      <w:pPr>
        <w:spacing w:line="240" w:lineRule="auto"/>
      </w:pPr>
      <w:r>
        <w:tab/>
        <w:t>Session 11</w:t>
      </w:r>
      <w:r>
        <w:tab/>
        <w:t>Epidemiological approach to routine cases</w:t>
      </w:r>
    </w:p>
    <w:p w14:paraId="2E3B04A5" w14:textId="753E38DD" w:rsidR="00EC6328" w:rsidRDefault="00EC6328" w:rsidP="00EC6328">
      <w:pPr>
        <w:spacing w:line="240" w:lineRule="auto"/>
      </w:pPr>
      <w:r>
        <w:tab/>
        <w:t>Session 12</w:t>
      </w:r>
      <w:r>
        <w:tab/>
        <w:t>Course Evaluation, Conclusion, and Closing</w:t>
      </w:r>
      <w:r>
        <w:tab/>
      </w:r>
      <w:r>
        <w:tab/>
      </w:r>
    </w:p>
    <w:p w14:paraId="6486619A" w14:textId="46D98BDB" w:rsidR="003A3AAC" w:rsidRDefault="00323428" w:rsidP="00323428">
      <w:pPr>
        <w:pStyle w:val="Heading2"/>
      </w:pPr>
      <w:bookmarkStart w:id="3" w:name="_Toc381972603"/>
      <w:r>
        <w:t>Introduction</w:t>
      </w:r>
      <w:bookmarkEnd w:id="3"/>
    </w:p>
    <w:p w14:paraId="22D7283A" w14:textId="254257D9" w:rsidR="00323428" w:rsidRPr="000E150A" w:rsidRDefault="00323428" w:rsidP="00323428">
      <w:r>
        <w:t xml:space="preserve">This course has been developed as part of the Australian-Indonesian Partnership for Emerging Infectious Diseases program to support the work of para-vets in the field, to recognise their important role in the success of the animal health information system, </w:t>
      </w:r>
      <w:proofErr w:type="spellStart"/>
      <w:r>
        <w:t>iSIKHNAS</w:t>
      </w:r>
      <w:proofErr w:type="spellEnd"/>
      <w:r w:rsidR="007F19C9">
        <w:t>,</w:t>
      </w:r>
      <w:r>
        <w:t xml:space="preserve"> and to support strong relationships between Government services and the local farming communities around Indonesia.  It is aimed at strengthening the skills, confidence and </w:t>
      </w:r>
      <w:r w:rsidR="007F19C9">
        <w:t xml:space="preserve">general </w:t>
      </w:r>
      <w:r>
        <w:t xml:space="preserve">approach </w:t>
      </w:r>
      <w:r w:rsidR="007F19C9">
        <w:t>of</w:t>
      </w:r>
      <w:r>
        <w:t xml:space="preserve"> para-vets </w:t>
      </w:r>
      <w:r w:rsidR="007F19C9">
        <w:t>when</w:t>
      </w:r>
      <w:r>
        <w:t xml:space="preserve"> dealing with animal health problems</w:t>
      </w:r>
      <w:r w:rsidR="007F19C9">
        <w:t>. The impacts of improvements in animal health and production will be better</w:t>
      </w:r>
      <w:r>
        <w:t xml:space="preserve"> overall health and well-being of the whole community.</w:t>
      </w:r>
    </w:p>
    <w:p w14:paraId="34C98773" w14:textId="7D30E6C9" w:rsidR="00CA1E48" w:rsidRDefault="00FF1ACA" w:rsidP="003A3AAC">
      <w:pPr>
        <w:pStyle w:val="Heading2"/>
      </w:pPr>
      <w:bookmarkStart w:id="4" w:name="_Toc381972604"/>
      <w:r>
        <w:t>What are we going to learn in the course?</w:t>
      </w:r>
      <w:bookmarkEnd w:id="4"/>
    </w:p>
    <w:p w14:paraId="155B6C45" w14:textId="77777777" w:rsidR="00FF1ACA" w:rsidRDefault="00FF1ACA" w:rsidP="00FF1ACA">
      <w:r>
        <w:t xml:space="preserve">Over the next three days we will be talking about: </w:t>
      </w:r>
    </w:p>
    <w:p w14:paraId="6F5546C4" w14:textId="77777777" w:rsidR="00FF1ACA" w:rsidRPr="00FF1ACA" w:rsidRDefault="00FF1ACA" w:rsidP="00FF1ACA">
      <w:pPr>
        <w:pStyle w:val="ListParagraph"/>
      </w:pPr>
      <w:r w:rsidRPr="00FF1ACA">
        <w:t>the difference between signs, syndromes, disease and diagnosis;</w:t>
      </w:r>
    </w:p>
    <w:p w14:paraId="3588B3C8" w14:textId="096F3275" w:rsidR="00FF1ACA" w:rsidRPr="00FF1ACA" w:rsidRDefault="00FF1ACA" w:rsidP="00FF1ACA">
      <w:pPr>
        <w:pStyle w:val="ListParagraph"/>
      </w:pPr>
      <w:r w:rsidRPr="00FF1ACA">
        <w:lastRenderedPageBreak/>
        <w:t>a</w:t>
      </w:r>
      <w:r w:rsidR="006B3DFE">
        <w:t xml:space="preserve"> systematic approach to investigation</w:t>
      </w:r>
      <w:r w:rsidRPr="00FF1ACA">
        <w:t xml:space="preserve"> of disease in animals that involves the collection of different types of evidence - through the animal’s history, clinical examinat</w:t>
      </w:r>
      <w:r w:rsidR="006B3DFE">
        <w:t>ion, looking at the environment and</w:t>
      </w:r>
      <w:r w:rsidRPr="00FF1ACA">
        <w:t xml:space="preserve"> laboratory testing;</w:t>
      </w:r>
    </w:p>
    <w:p w14:paraId="5865CCC2" w14:textId="3347FA8E" w:rsidR="00FF1ACA" w:rsidRPr="00FF1ACA" w:rsidRDefault="006B3DFE" w:rsidP="00FF1ACA">
      <w:pPr>
        <w:pStyle w:val="ListParagraph"/>
      </w:pPr>
      <w:r>
        <w:t xml:space="preserve">understanding causes of disease and how to use this information </w:t>
      </w:r>
      <w:r w:rsidR="00FF1ACA" w:rsidRPr="00FF1ACA">
        <w:t>to assess and explain options for farmers to treat and prevent diseases in their livestock using this additional information;</w:t>
      </w:r>
    </w:p>
    <w:p w14:paraId="546D04CB" w14:textId="6AAAC1FD" w:rsidR="00FF1ACA" w:rsidRDefault="00FF1ACA" w:rsidP="00FF1ACA">
      <w:pPr>
        <w:pStyle w:val="ListParagraph"/>
      </w:pPr>
      <w:r w:rsidRPr="00FF1ACA">
        <w:t xml:space="preserve">contributing useful data to </w:t>
      </w:r>
      <w:proofErr w:type="spellStart"/>
      <w:r w:rsidRPr="00FF1ACA">
        <w:t>iSIKHNAS</w:t>
      </w:r>
      <w:proofErr w:type="spellEnd"/>
      <w:r w:rsidRPr="00FF1ACA">
        <w:t xml:space="preserve"> and accessing information from </w:t>
      </w:r>
      <w:proofErr w:type="spellStart"/>
      <w:r w:rsidRPr="00FF1ACA">
        <w:t>iS</w:t>
      </w:r>
      <w:r w:rsidR="00A37BC7">
        <w:t>IKHNAS</w:t>
      </w:r>
      <w:proofErr w:type="spellEnd"/>
      <w:r w:rsidR="00A37BC7">
        <w:t xml:space="preserve"> to help you in your work</w:t>
      </w:r>
    </w:p>
    <w:p w14:paraId="2D11D342" w14:textId="76E88EED" w:rsidR="006B3DFE" w:rsidRPr="00FF1ACA" w:rsidRDefault="006B3DFE" w:rsidP="006B3DFE">
      <w:r>
        <w:t>By learning about each of these areas, participa</w:t>
      </w:r>
      <w:r w:rsidR="00A37BC7">
        <w:t>nts will be gaining new skills.</w:t>
      </w:r>
    </w:p>
    <w:p w14:paraId="2CB240FD" w14:textId="2D6C414C" w:rsidR="00E43E9B" w:rsidRPr="00E43E9B" w:rsidRDefault="006B3DFE" w:rsidP="00E43E9B">
      <w:pPr>
        <w:pStyle w:val="ForExample"/>
        <w:jc w:val="center"/>
        <w:rPr>
          <w:b/>
        </w:rPr>
      </w:pPr>
      <w:r>
        <w:rPr>
          <w:b/>
        </w:rPr>
        <w:t>What will you be able to do by the end of this course?</w:t>
      </w:r>
    </w:p>
    <w:p w14:paraId="2CAE6622" w14:textId="4D73ECE5" w:rsidR="00323428" w:rsidRDefault="00323428" w:rsidP="00E83279">
      <w:pPr>
        <w:pStyle w:val="ForExample"/>
      </w:pPr>
      <w:r>
        <w:t xml:space="preserve">By the end of this course you will all be able to </w:t>
      </w:r>
      <w:r w:rsidRPr="00FF1ACA">
        <w:t xml:space="preserve">use field epidemiology skills </w:t>
      </w:r>
      <w:r w:rsidRPr="00FF1ACA">
        <w:rPr>
          <w:i/>
        </w:rPr>
        <w:t>together</w:t>
      </w:r>
      <w:r w:rsidRPr="00FF1ACA">
        <w:t xml:space="preserve"> with individual animal clinical skills to provide better diagnostic, treatment and disease prevention services to livestock and their owners</w:t>
      </w:r>
      <w:r>
        <w:t xml:space="preserve">.  </w:t>
      </w:r>
    </w:p>
    <w:p w14:paraId="6846E4E7" w14:textId="77777777" w:rsidR="00027F11" w:rsidRDefault="00027F11" w:rsidP="00E52F2A">
      <w:pPr>
        <w:rPr>
          <w:rFonts w:asciiTheme="majorHAnsi" w:eastAsiaTheme="majorEastAsia" w:hAnsiTheme="majorHAnsi" w:cstheme="majorBidi"/>
          <w:sz w:val="32"/>
          <w:szCs w:val="26"/>
        </w:rPr>
      </w:pPr>
      <w:r>
        <w:br w:type="page"/>
      </w:r>
    </w:p>
    <w:p w14:paraId="0732998D" w14:textId="5026460F" w:rsidR="007E2802" w:rsidRDefault="00BD7BFD" w:rsidP="00E52F2A">
      <w:pPr>
        <w:pStyle w:val="Heading1"/>
      </w:pPr>
      <w:bookmarkStart w:id="5" w:name="_Toc381972605"/>
      <w:r>
        <w:lastRenderedPageBreak/>
        <w:t>Overview of Field Epidemiology</w:t>
      </w:r>
      <w:bookmarkEnd w:id="5"/>
    </w:p>
    <w:p w14:paraId="7353F5DD" w14:textId="5B0B6D89" w:rsidR="00E43E9B" w:rsidRPr="000378C2" w:rsidRDefault="00E43E9B" w:rsidP="000378C2">
      <w:pPr>
        <w:pStyle w:val="ForExample"/>
        <w:jc w:val="center"/>
        <w:rPr>
          <w:b/>
        </w:rPr>
      </w:pPr>
      <w:r w:rsidRPr="000378C2">
        <w:rPr>
          <w:b/>
        </w:rPr>
        <w:t>Key concepts</w:t>
      </w:r>
    </w:p>
    <w:p w14:paraId="3BCE717F" w14:textId="3FFF9C7B" w:rsidR="0004022D" w:rsidRDefault="0004022D" w:rsidP="003777DE">
      <w:pPr>
        <w:pStyle w:val="ForExample"/>
      </w:pPr>
      <w:r w:rsidRPr="003777DE">
        <w:rPr>
          <w:b/>
        </w:rPr>
        <w:t>Epidemiolog</w:t>
      </w:r>
      <w:r w:rsidR="003777DE" w:rsidRPr="003777DE">
        <w:rPr>
          <w:b/>
        </w:rPr>
        <w:t>y</w:t>
      </w:r>
      <w:r>
        <w:t xml:space="preserve"> is the study of the patterns and causes of disease in groups of animals or populations.</w:t>
      </w:r>
    </w:p>
    <w:p w14:paraId="79E4DA11" w14:textId="77777777" w:rsidR="0004022D" w:rsidRDefault="0004022D" w:rsidP="003777DE">
      <w:pPr>
        <w:pStyle w:val="ForExample"/>
      </w:pPr>
      <w:r w:rsidRPr="003777DE">
        <w:rPr>
          <w:b/>
        </w:rPr>
        <w:t>Field epidemiology</w:t>
      </w:r>
      <w:r>
        <w:t xml:space="preserve"> refers to applying epidemiology skills in the field - on farms and in day-to-day work to address real problems for livestock owners.</w:t>
      </w:r>
    </w:p>
    <w:p w14:paraId="02E549F5" w14:textId="6AC7700B" w:rsidR="00222F22" w:rsidRDefault="00222F22" w:rsidP="003777DE">
      <w:pPr>
        <w:pStyle w:val="ForExample"/>
      </w:pPr>
      <w:r>
        <w:t>Field epidemiology skills will help you to gain a deeper understandin</w:t>
      </w:r>
      <w:r w:rsidR="003777DE">
        <w:t>g of how and why disease occurs. This helps you to:</w:t>
      </w:r>
    </w:p>
    <w:p w14:paraId="2BEE23CF" w14:textId="77777777" w:rsidR="00E938A8" w:rsidRDefault="00E938A8" w:rsidP="00610608">
      <w:pPr>
        <w:pStyle w:val="ForExample"/>
        <w:numPr>
          <w:ilvl w:val="0"/>
          <w:numId w:val="31"/>
        </w:numPr>
      </w:pPr>
      <w:r>
        <w:t>understand causes of disease at the population level to explain why diseases are occurring, even when you are not sure of the exact cause</w:t>
      </w:r>
    </w:p>
    <w:p w14:paraId="69E08002" w14:textId="77777777" w:rsidR="00E938A8" w:rsidRDefault="00E938A8" w:rsidP="00610608">
      <w:pPr>
        <w:pStyle w:val="ForExample"/>
        <w:numPr>
          <w:ilvl w:val="0"/>
          <w:numId w:val="31"/>
        </w:numPr>
      </w:pPr>
      <w:r>
        <w:t>provide better advice to farmers on disease treatment and prevention</w:t>
      </w:r>
    </w:p>
    <w:p w14:paraId="67D197C4" w14:textId="7390DB5C" w:rsidR="00F71F77" w:rsidRDefault="00F71F77" w:rsidP="0004022D">
      <w:r w:rsidRPr="00F71F77">
        <w:t xml:space="preserve">Para-veterinarians provide services to livestock owners to diagnosis, treat and prevent disease in animals. </w:t>
      </w:r>
    </w:p>
    <w:p w14:paraId="35B87A9C" w14:textId="1CCB7312" w:rsidR="00F71F77" w:rsidRDefault="00F71F77" w:rsidP="0004022D">
      <w:r w:rsidRPr="00F71F77">
        <w:t>Para-veterinarians are often employed by local government as district animal health officers to help with activities such as disease investigations, control and vaccination programs, collecting census data and provision of breeding services.</w:t>
      </w:r>
    </w:p>
    <w:p w14:paraId="58A99EE1" w14:textId="17615CB4" w:rsidR="00F71F77" w:rsidRDefault="00F71F77" w:rsidP="0004022D">
      <w:proofErr w:type="spellStart"/>
      <w:proofErr w:type="gramStart"/>
      <w:r w:rsidRPr="00F71F77">
        <w:t>iSIKHNAS</w:t>
      </w:r>
      <w:proofErr w:type="spellEnd"/>
      <w:proofErr w:type="gramEnd"/>
      <w:r w:rsidRPr="00F71F77">
        <w:t xml:space="preserve"> is Indonesia’s animal health information system. The success of </w:t>
      </w:r>
      <w:proofErr w:type="spellStart"/>
      <w:r w:rsidRPr="00F71F77">
        <w:t>iSIKHNAS</w:t>
      </w:r>
      <w:proofErr w:type="spellEnd"/>
      <w:r w:rsidRPr="00F71F77">
        <w:t xml:space="preserve"> depends on para-vets contributing data into the </w:t>
      </w:r>
      <w:proofErr w:type="spellStart"/>
      <w:r w:rsidRPr="00F71F77">
        <w:t>iSIKHNAS</w:t>
      </w:r>
      <w:proofErr w:type="spellEnd"/>
      <w:r w:rsidRPr="00F71F77">
        <w:t xml:space="preserve"> system. </w:t>
      </w:r>
    </w:p>
    <w:p w14:paraId="46457DFF" w14:textId="6DE81BE0" w:rsidR="00222F22" w:rsidRPr="00222F22" w:rsidRDefault="00F71F77" w:rsidP="00222F22">
      <w:r>
        <w:t>Learning field epidemiology skills and applying these in day-to-day work will help para-vets provide better services to farmers</w:t>
      </w:r>
      <w:r w:rsidR="00C0230A">
        <w:t xml:space="preserve"> and to </w:t>
      </w:r>
      <w:r>
        <w:t xml:space="preserve">use </w:t>
      </w:r>
      <w:proofErr w:type="spellStart"/>
      <w:r>
        <w:t>iSIKHNAS</w:t>
      </w:r>
      <w:proofErr w:type="spellEnd"/>
      <w:r>
        <w:t xml:space="preserve"> more effectively</w:t>
      </w:r>
      <w:r w:rsidR="00C0230A">
        <w:t>. Para-vets will be better prepared to investigate disease and provide effective disease control. Improved livestock health and production will benefit th</w:t>
      </w:r>
      <w:r>
        <w:t xml:space="preserve">e health and wellbeing of Indonesian communities. </w:t>
      </w:r>
      <w:r w:rsidR="00222F22">
        <w:br w:type="page"/>
      </w:r>
    </w:p>
    <w:p w14:paraId="0D6F0B4E" w14:textId="0861F182" w:rsidR="00697AB5" w:rsidRDefault="0004022D" w:rsidP="00E52F2A">
      <w:pPr>
        <w:pStyle w:val="Heading1"/>
      </w:pPr>
      <w:bookmarkStart w:id="6" w:name="_Toc365628098"/>
      <w:bookmarkStart w:id="7" w:name="_Toc381972606"/>
      <w:r w:rsidRPr="0004022D">
        <w:t>Signs, syndromes, and making a diagnosis</w:t>
      </w:r>
      <w:bookmarkEnd w:id="7"/>
    </w:p>
    <w:p w14:paraId="208E0A41" w14:textId="77777777" w:rsidR="00DA7053" w:rsidRPr="00E43E9B" w:rsidRDefault="00DA7053" w:rsidP="00DA7053">
      <w:pPr>
        <w:pStyle w:val="ForExample"/>
        <w:jc w:val="center"/>
        <w:rPr>
          <w:b/>
        </w:rPr>
      </w:pPr>
      <w:r w:rsidRPr="00E43E9B">
        <w:rPr>
          <w:b/>
        </w:rPr>
        <w:t>Key concepts</w:t>
      </w:r>
    </w:p>
    <w:p w14:paraId="2A402F1F" w14:textId="77777777" w:rsidR="00C43ACD" w:rsidRPr="00272475" w:rsidRDefault="00C43ACD" w:rsidP="003777DE">
      <w:pPr>
        <w:pStyle w:val="ForExample"/>
      </w:pPr>
      <w:r w:rsidRPr="00272475">
        <w:rPr>
          <w:b/>
        </w:rPr>
        <w:t>Diseases</w:t>
      </w:r>
      <w:r w:rsidRPr="00272475">
        <w:t xml:space="preserve"> in animals will often result in reduced health and production and may result in death.</w:t>
      </w:r>
    </w:p>
    <w:p w14:paraId="40EC5321" w14:textId="77777777" w:rsidR="006D1827" w:rsidRDefault="00C43ACD" w:rsidP="003777DE">
      <w:pPr>
        <w:pStyle w:val="ForExample"/>
      </w:pPr>
      <w:r w:rsidRPr="00272475">
        <w:rPr>
          <w:b/>
        </w:rPr>
        <w:t>Signs</w:t>
      </w:r>
      <w:r w:rsidRPr="00272475">
        <w:t xml:space="preserve"> are changes in an animal that are caused by disease and that people can detect. </w:t>
      </w:r>
    </w:p>
    <w:p w14:paraId="6884E6AF" w14:textId="77777777" w:rsidR="00DA7053" w:rsidRDefault="006D1827" w:rsidP="003777DE">
      <w:pPr>
        <w:pStyle w:val="ForExample"/>
      </w:pPr>
      <w:r>
        <w:t>S</w:t>
      </w:r>
      <w:r w:rsidRPr="004D59F8">
        <w:rPr>
          <w:b/>
        </w:rPr>
        <w:t>yndrome</w:t>
      </w:r>
      <w:r>
        <w:t xml:space="preserve"> refers to </w:t>
      </w:r>
      <w:r w:rsidRPr="00E13FFE">
        <w:t>a</w:t>
      </w:r>
      <w:r>
        <w:t xml:space="preserve"> particular sign or a group of signs that can be easily recognised and which may indicate a particular important disease.</w:t>
      </w:r>
      <w:r w:rsidR="00DA7053" w:rsidRPr="00DA7053">
        <w:t xml:space="preserve"> </w:t>
      </w:r>
    </w:p>
    <w:p w14:paraId="2F95C4D7" w14:textId="4D92C60D" w:rsidR="00DA7053" w:rsidRPr="006472D5" w:rsidRDefault="00DA7053" w:rsidP="003777DE">
      <w:pPr>
        <w:pStyle w:val="ForExample"/>
      </w:pPr>
      <w:r w:rsidRPr="00A467D7">
        <w:t xml:space="preserve">A </w:t>
      </w:r>
      <w:r w:rsidRPr="00A467D7">
        <w:rPr>
          <w:b/>
        </w:rPr>
        <w:t>differential diagnosis</w:t>
      </w:r>
      <w:r w:rsidRPr="006472D5">
        <w:t xml:space="preserve"> is a disease that could cause the clinical signs that have been observed. Often there is more than one disease that ca</w:t>
      </w:r>
      <w:r>
        <w:t xml:space="preserve">n cause the same signs. </w:t>
      </w:r>
    </w:p>
    <w:p w14:paraId="1FAD311E" w14:textId="49D178DF" w:rsidR="00DA7053" w:rsidRDefault="00DA7053" w:rsidP="003777DE">
      <w:pPr>
        <w:pStyle w:val="ForExample"/>
      </w:pPr>
      <w:r>
        <w:t xml:space="preserve">A </w:t>
      </w:r>
      <w:r w:rsidRPr="005A37F7">
        <w:rPr>
          <w:b/>
        </w:rPr>
        <w:t>definitive diagnosis</w:t>
      </w:r>
      <w:r>
        <w:t xml:space="preserve"> is reached when the veterinarian is confident there is one disease that is most likely to be affecting the sick animal(s). </w:t>
      </w:r>
    </w:p>
    <w:p w14:paraId="0D8ED5BB" w14:textId="6EB57DE0" w:rsidR="006D1827" w:rsidRDefault="00C0230A" w:rsidP="00C0230A">
      <w:r>
        <w:t>Some signs of disease are easy to see such as lameness</w:t>
      </w:r>
      <w:r w:rsidR="00C43ACD">
        <w:t>, coughing, diarrhoea, severe weight loss and death</w:t>
      </w:r>
      <w:r>
        <w:t xml:space="preserve">. Some diseases may produce little signs of illness or produce changes that are subtle and harder to see, such as reduced fertility, </w:t>
      </w:r>
      <w:r w:rsidR="00C43ACD">
        <w:t xml:space="preserve">reduced weight gain or </w:t>
      </w:r>
      <w:r>
        <w:t xml:space="preserve">reduced </w:t>
      </w:r>
      <w:r w:rsidR="00C43ACD">
        <w:t>milk production</w:t>
      </w:r>
      <w:r>
        <w:t xml:space="preserve">. </w:t>
      </w:r>
      <w:proofErr w:type="spellStart"/>
      <w:proofErr w:type="gramStart"/>
      <w:r w:rsidRPr="00C0230A">
        <w:t>iSIKHNAS</w:t>
      </w:r>
      <w:proofErr w:type="spellEnd"/>
      <w:proofErr w:type="gramEnd"/>
      <w:r w:rsidRPr="00C0230A">
        <w:t xml:space="preserve"> has lists of common signs and codes to make reporting</w:t>
      </w:r>
      <w:r>
        <w:t xml:space="preserve"> </w:t>
      </w:r>
      <w:r w:rsidRPr="00C0230A">
        <w:t>signs easier and more consistent.  Village reporters (</w:t>
      </w:r>
      <w:proofErr w:type="spellStart"/>
      <w:r w:rsidRPr="00C0230A">
        <w:t>pelsa</w:t>
      </w:r>
      <w:proofErr w:type="spellEnd"/>
      <w:r w:rsidRPr="00C0230A">
        <w:t>), para-vets and veterinarians play a vital role in the identification, reporting, and treatment of these signs.</w:t>
      </w:r>
    </w:p>
    <w:p w14:paraId="7DA2803D" w14:textId="77777777" w:rsidR="00C0230A" w:rsidRDefault="00C0230A" w:rsidP="00C0230A">
      <w:r>
        <w:t xml:space="preserve">Syndromes are used to identify animals that </w:t>
      </w:r>
      <w:r w:rsidRPr="00D92125">
        <w:rPr>
          <w:i/>
        </w:rPr>
        <w:t>may</w:t>
      </w:r>
      <w:r>
        <w:t xml:space="preserve"> be suffering from a specific disease of importance.</w:t>
      </w:r>
    </w:p>
    <w:p w14:paraId="5799B309" w14:textId="3BAA3250" w:rsidR="00C43ACD" w:rsidRDefault="006D1827" w:rsidP="00C0230A">
      <w:r>
        <w:t xml:space="preserve">A respiratory </w:t>
      </w:r>
      <w:r w:rsidRPr="00E13FFE">
        <w:t xml:space="preserve">syndrome may be </w:t>
      </w:r>
      <w:r>
        <w:t>defined as including any animal that shows one or more of the following clinical signs:</w:t>
      </w:r>
      <w:r w:rsidRPr="00E13FFE">
        <w:t xml:space="preserve"> coughing, difficulty breathing</w:t>
      </w:r>
      <w:r>
        <w:t>, nasal discharge, elevated respiratory rate,</w:t>
      </w:r>
      <w:r w:rsidRPr="00E13FFE">
        <w:t xml:space="preserve"> and so on. </w:t>
      </w:r>
    </w:p>
    <w:p w14:paraId="121527F8" w14:textId="6CA911A0" w:rsidR="00C0230A" w:rsidRDefault="00C0230A" w:rsidP="00C0230A">
      <w:r>
        <w:t>A syndrome based on c</w:t>
      </w:r>
      <w:r w:rsidRPr="00C0230A">
        <w:t xml:space="preserve">hanges in behaviour (aggression, biting, salivation, depression) </w:t>
      </w:r>
      <w:r>
        <w:t xml:space="preserve">is used </w:t>
      </w:r>
      <w:r w:rsidR="002F4488">
        <w:t>to identify dogs that may have rabies. These dogs</w:t>
      </w:r>
      <w:r w:rsidRPr="00C0230A">
        <w:t xml:space="preserve"> can be isolated and watched to see if they continue to develop signs of rabies and they may be killed or sent for post mortem to test for rabies.</w:t>
      </w:r>
    </w:p>
    <w:p w14:paraId="237C0A4F" w14:textId="7F2D8E4F" w:rsidR="00C0230A" w:rsidRDefault="00C0230A" w:rsidP="00C0230A">
      <w:proofErr w:type="spellStart"/>
      <w:proofErr w:type="gramStart"/>
      <w:r>
        <w:t>iSIKHNAS</w:t>
      </w:r>
      <w:proofErr w:type="spellEnd"/>
      <w:proofErr w:type="gramEnd"/>
      <w:r>
        <w:t xml:space="preserve"> uses several defined priority syndromes for disease reporting. </w:t>
      </w:r>
      <w:proofErr w:type="gramStart"/>
      <w:r>
        <w:t>These  are</w:t>
      </w:r>
      <w:proofErr w:type="gramEnd"/>
      <w:r>
        <w:t xml:space="preserve"> designed to help identify animals that may have one of the following priority diseases: highly pathogenic avian influenza, brucellosis in cattle, anthrax, foot-and-mouth disease in livestock, rabies and classical swine fever.</w:t>
      </w:r>
    </w:p>
    <w:p w14:paraId="361340DC" w14:textId="6B90D19B" w:rsidR="00FC6186" w:rsidRDefault="002F4488" w:rsidP="00E52F2A">
      <w:pPr>
        <w:rPr>
          <w:rFonts w:asciiTheme="majorHAnsi" w:eastAsiaTheme="majorEastAsia" w:hAnsiTheme="majorHAnsi" w:cstheme="majorBidi"/>
          <w:sz w:val="40"/>
          <w:szCs w:val="32"/>
        </w:rPr>
      </w:pPr>
      <w:r>
        <w:t xml:space="preserve">Disease investigations try and identify possible causes of illness in animals. Findings are used initially to develop a differential diagnosis list and then to narrow this list and identify the definitive diagnosis. Sometimes we can only identify a most likely diagnosis amongst a short list of differential diagnoses. </w:t>
      </w:r>
      <w:r w:rsidR="00FC6186">
        <w:br w:type="page"/>
      </w:r>
    </w:p>
    <w:p w14:paraId="21EDF55B" w14:textId="772FB5E1" w:rsidR="00BD7BFD" w:rsidRDefault="009125B0" w:rsidP="00E52F2A">
      <w:pPr>
        <w:pStyle w:val="Heading1"/>
      </w:pPr>
      <w:bookmarkStart w:id="8" w:name="_Toc381972607"/>
      <w:r>
        <w:t>Disease Investigation</w:t>
      </w:r>
      <w:bookmarkEnd w:id="8"/>
    </w:p>
    <w:p w14:paraId="5DA4299F" w14:textId="77777777" w:rsidR="000378C2" w:rsidRDefault="006A7734" w:rsidP="000378C2">
      <w:pPr>
        <w:pStyle w:val="ForExample"/>
        <w:jc w:val="center"/>
        <w:rPr>
          <w:b/>
        </w:rPr>
      </w:pPr>
      <w:r w:rsidRPr="00E43E9B">
        <w:rPr>
          <w:b/>
        </w:rPr>
        <w:t>Key concepts</w:t>
      </w:r>
      <w:r w:rsidR="000378C2">
        <w:rPr>
          <w:b/>
        </w:rPr>
        <w:t xml:space="preserve"> </w:t>
      </w:r>
    </w:p>
    <w:p w14:paraId="672F038E" w14:textId="1E7CDCAA" w:rsidR="000378C2" w:rsidRDefault="000378C2" w:rsidP="000378C2">
      <w:pPr>
        <w:pStyle w:val="ForExample"/>
        <w:spacing w:before="240"/>
        <w:rPr>
          <w:lang w:bidi="pa"/>
        </w:rPr>
      </w:pPr>
      <w:r>
        <w:rPr>
          <w:lang w:bidi="pa"/>
        </w:rPr>
        <w:t xml:space="preserve">A disease investigation </w:t>
      </w:r>
      <w:r w:rsidR="002F4488">
        <w:rPr>
          <w:lang w:bidi="pa"/>
        </w:rPr>
        <w:t>is a structured process with four parts</w:t>
      </w:r>
      <w:r>
        <w:rPr>
          <w:lang w:bidi="pa"/>
        </w:rPr>
        <w:t>:</w:t>
      </w:r>
    </w:p>
    <w:p w14:paraId="11A8404C" w14:textId="77777777" w:rsidR="000378C2" w:rsidRDefault="000378C2" w:rsidP="00610608">
      <w:pPr>
        <w:pStyle w:val="ForExample"/>
        <w:numPr>
          <w:ilvl w:val="0"/>
          <w:numId w:val="32"/>
        </w:numPr>
        <w:spacing w:before="0"/>
        <w:ind w:left="357" w:hanging="357"/>
        <w:rPr>
          <w:lang w:bidi="pa"/>
        </w:rPr>
      </w:pPr>
      <w:r>
        <w:rPr>
          <w:lang w:bidi="pa"/>
        </w:rPr>
        <w:t>The history</w:t>
      </w:r>
    </w:p>
    <w:p w14:paraId="7EB751B0" w14:textId="77777777" w:rsidR="000378C2" w:rsidRDefault="000378C2" w:rsidP="00610608">
      <w:pPr>
        <w:pStyle w:val="ForExample"/>
        <w:numPr>
          <w:ilvl w:val="0"/>
          <w:numId w:val="32"/>
        </w:numPr>
        <w:spacing w:before="0"/>
        <w:ind w:left="357" w:hanging="357"/>
        <w:rPr>
          <w:lang w:bidi="pa"/>
        </w:rPr>
      </w:pPr>
      <w:r>
        <w:rPr>
          <w:lang w:bidi="pa"/>
        </w:rPr>
        <w:t>Clinical examination of sick animals</w:t>
      </w:r>
    </w:p>
    <w:p w14:paraId="59C5C1F9" w14:textId="77777777" w:rsidR="000378C2" w:rsidRDefault="000378C2" w:rsidP="00610608">
      <w:pPr>
        <w:pStyle w:val="ForExample"/>
        <w:numPr>
          <w:ilvl w:val="0"/>
          <w:numId w:val="32"/>
        </w:numPr>
        <w:spacing w:before="0"/>
        <w:ind w:left="357" w:hanging="357"/>
        <w:rPr>
          <w:lang w:bidi="pa"/>
        </w:rPr>
      </w:pPr>
      <w:r>
        <w:rPr>
          <w:lang w:bidi="pa"/>
        </w:rPr>
        <w:t>Examination of the environment</w:t>
      </w:r>
    </w:p>
    <w:p w14:paraId="12AF632C" w14:textId="77777777" w:rsidR="000378C2" w:rsidRDefault="000378C2" w:rsidP="00610608">
      <w:pPr>
        <w:pStyle w:val="ForExample"/>
        <w:numPr>
          <w:ilvl w:val="0"/>
          <w:numId w:val="32"/>
        </w:numPr>
        <w:spacing w:before="0"/>
        <w:ind w:left="357" w:hanging="357"/>
        <w:rPr>
          <w:lang w:bidi="pa"/>
        </w:rPr>
      </w:pPr>
      <w:r>
        <w:rPr>
          <w:lang w:bidi="pa"/>
        </w:rPr>
        <w:t>Collection of samples for laboratory submission (in some cases)</w:t>
      </w:r>
    </w:p>
    <w:p w14:paraId="2E96A28D" w14:textId="77777777" w:rsidR="003777DE" w:rsidRPr="003777DE" w:rsidRDefault="003777DE" w:rsidP="000378C2">
      <w:pPr>
        <w:pStyle w:val="ForExample"/>
        <w:rPr>
          <w:lang w:bidi="pa"/>
        </w:rPr>
      </w:pPr>
      <w:r w:rsidRPr="003777DE">
        <w:rPr>
          <w:lang w:bidi="pa"/>
        </w:rPr>
        <w:t>Information from the investigation is used to:</w:t>
      </w:r>
    </w:p>
    <w:p w14:paraId="63E6BEBB" w14:textId="2EC57C17" w:rsidR="003777DE" w:rsidRPr="003777DE" w:rsidRDefault="002F4488" w:rsidP="00610608">
      <w:pPr>
        <w:pStyle w:val="ForExample"/>
        <w:numPr>
          <w:ilvl w:val="0"/>
          <w:numId w:val="32"/>
        </w:numPr>
        <w:spacing w:before="0"/>
        <w:ind w:left="357" w:hanging="357"/>
        <w:rPr>
          <w:lang w:bidi="pa"/>
        </w:rPr>
      </w:pPr>
      <w:r>
        <w:rPr>
          <w:lang w:bidi="pa"/>
        </w:rPr>
        <w:t>Develop a differential diagnosis list (possible diseases that could produce the signs)</w:t>
      </w:r>
    </w:p>
    <w:p w14:paraId="262FFF06" w14:textId="69364935" w:rsidR="003777DE" w:rsidRPr="003777DE" w:rsidRDefault="003777DE" w:rsidP="00610608">
      <w:pPr>
        <w:pStyle w:val="ForExample"/>
        <w:numPr>
          <w:ilvl w:val="0"/>
          <w:numId w:val="32"/>
        </w:numPr>
        <w:spacing w:before="0"/>
        <w:ind w:left="357" w:hanging="357"/>
        <w:rPr>
          <w:lang w:bidi="pa"/>
        </w:rPr>
      </w:pPr>
      <w:r w:rsidRPr="003777DE">
        <w:rPr>
          <w:lang w:bidi="pa"/>
        </w:rPr>
        <w:t>Narrow the list of differential diagnoses</w:t>
      </w:r>
      <w:r w:rsidR="002F4488">
        <w:rPr>
          <w:lang w:bidi="pa"/>
        </w:rPr>
        <w:t xml:space="preserve"> to identify the most likely diagnosis</w:t>
      </w:r>
    </w:p>
    <w:p w14:paraId="1A576305" w14:textId="77777777" w:rsidR="003777DE" w:rsidRPr="003777DE" w:rsidRDefault="003777DE" w:rsidP="00610608">
      <w:pPr>
        <w:pStyle w:val="ForExample"/>
        <w:numPr>
          <w:ilvl w:val="0"/>
          <w:numId w:val="32"/>
        </w:numPr>
        <w:spacing w:before="0"/>
        <w:ind w:left="357" w:hanging="357"/>
        <w:rPr>
          <w:lang w:bidi="pa"/>
        </w:rPr>
      </w:pPr>
      <w:r w:rsidRPr="003777DE">
        <w:rPr>
          <w:lang w:bidi="pa"/>
        </w:rPr>
        <w:t>Understand possible causes and decide on treatment</w:t>
      </w:r>
    </w:p>
    <w:p w14:paraId="6DD5CCE4" w14:textId="77777777" w:rsidR="000378C2" w:rsidRDefault="003777DE" w:rsidP="00610608">
      <w:pPr>
        <w:pStyle w:val="ForExample"/>
        <w:numPr>
          <w:ilvl w:val="0"/>
          <w:numId w:val="32"/>
        </w:numPr>
        <w:spacing w:before="0"/>
        <w:ind w:left="357" w:hanging="357"/>
        <w:rPr>
          <w:lang w:bidi="pa"/>
        </w:rPr>
      </w:pPr>
      <w:r w:rsidRPr="003777DE">
        <w:rPr>
          <w:lang w:bidi="pa"/>
        </w:rPr>
        <w:t xml:space="preserve">Advise the farmer on control strategies to prevent future cases to animals or humans </w:t>
      </w:r>
    </w:p>
    <w:p w14:paraId="1320CF42" w14:textId="4ACCF8F5" w:rsidR="00782768" w:rsidRDefault="006D1827" w:rsidP="006A7734">
      <w:r>
        <w:t>The findings from the investigation will identify the</w:t>
      </w:r>
      <w:r w:rsidRPr="00782768">
        <w:rPr>
          <w:b/>
        </w:rPr>
        <w:t xml:space="preserve"> s</w:t>
      </w:r>
      <w:r w:rsidR="00A776C4" w:rsidRPr="00782768">
        <w:rPr>
          <w:b/>
        </w:rPr>
        <w:t>i</w:t>
      </w:r>
      <w:r w:rsidRPr="00782768">
        <w:rPr>
          <w:b/>
        </w:rPr>
        <w:t>gns</w:t>
      </w:r>
      <w:r>
        <w:t xml:space="preserve"> or </w:t>
      </w:r>
      <w:r w:rsidRPr="00782768">
        <w:rPr>
          <w:b/>
        </w:rPr>
        <w:t>syndromes</w:t>
      </w:r>
      <w:r>
        <w:t xml:space="preserve"> displayed by </w:t>
      </w:r>
      <w:r w:rsidR="006A7734">
        <w:t>the sick</w:t>
      </w:r>
      <w:r>
        <w:t xml:space="preserve"> animals</w:t>
      </w:r>
      <w:r w:rsidR="006A7734">
        <w:t>. These are used to determine a</w:t>
      </w:r>
      <w:r>
        <w:t xml:space="preserve"> list of </w:t>
      </w:r>
      <w:r w:rsidRPr="00782768">
        <w:rPr>
          <w:b/>
        </w:rPr>
        <w:t>differential diagnoses</w:t>
      </w:r>
      <w:r>
        <w:t>.</w:t>
      </w:r>
      <w:r w:rsidRPr="00EB371B">
        <w:t xml:space="preserve"> </w:t>
      </w:r>
    </w:p>
    <w:p w14:paraId="261EBF7E" w14:textId="3477AE9D" w:rsidR="006D1827" w:rsidRDefault="006D1827" w:rsidP="006A7734">
      <w:r>
        <w:t>As each of the four steps of the examination are conducted</w:t>
      </w:r>
      <w:r w:rsidR="006A7734">
        <w:t>,</w:t>
      </w:r>
      <w:r>
        <w:t xml:space="preserve"> the </w:t>
      </w:r>
      <w:r w:rsidRPr="00782768">
        <w:rPr>
          <w:b/>
        </w:rPr>
        <w:t>differential diagnosis</w:t>
      </w:r>
      <w:r>
        <w:t xml:space="preserve"> list should be reviewed and changed depending on new information. </w:t>
      </w:r>
    </w:p>
    <w:p w14:paraId="04A4FA0D" w14:textId="526327C8" w:rsidR="006D1827" w:rsidRDefault="006D1827" w:rsidP="006A7734">
      <w:r>
        <w:t xml:space="preserve">Correct diagnosis of disease in an individual animal often requires clinical and epidemiology skill and may require laboratory testing and/or pathology examination. </w:t>
      </w:r>
    </w:p>
    <w:p w14:paraId="11F8EBCF" w14:textId="07F00A18" w:rsidR="006D1827" w:rsidRDefault="006D1827" w:rsidP="006A7734">
      <w:r>
        <w:t xml:space="preserve">Laboratory testing needs to be used and interpreted with care. Laboratory testing may take time, cost money and may or may not make a useful contribution to the diagnosis and management of disease. </w:t>
      </w:r>
    </w:p>
    <w:p w14:paraId="62A361B3" w14:textId="41880E01" w:rsidR="002F4488" w:rsidRDefault="002F4488" w:rsidP="006A7734">
      <w:r>
        <w:t>Sometimes it is not possible to establish a single definitive diagnosis. In this situation the findings of the investigation are used to identify the most likely diagnosis and to shorten the differential diagnosis list as much as possible. This is still very useful when deciding on treatment and prevention measures.</w:t>
      </w:r>
    </w:p>
    <w:p w14:paraId="5A3B3BCF" w14:textId="06DEB3DE" w:rsidR="004E7C0F" w:rsidRDefault="002F4488" w:rsidP="002F4488">
      <w:r>
        <w:t>Disease investigations combine clinical veterinary skills (ability to examine an individual sick animal and identify signs of illness and what they mean) and epidemiology skills (understanding of causes of disease and how causes interact to produce disease). A good investigator also needs the ability to communicate effectively with farmers and to observe things around them when they visit a farm to conduct an investigation.</w:t>
      </w:r>
      <w:r w:rsidR="004E7C0F">
        <w:br w:type="page"/>
      </w:r>
    </w:p>
    <w:p w14:paraId="15093050" w14:textId="217E116B" w:rsidR="00BD7BFD" w:rsidRDefault="00782768" w:rsidP="00E52F2A">
      <w:pPr>
        <w:pStyle w:val="Heading1"/>
      </w:pPr>
      <w:bookmarkStart w:id="9" w:name="_Toc381972608"/>
      <w:r>
        <w:t>Cause</w:t>
      </w:r>
      <w:r w:rsidR="002F4488">
        <w:t>s</w:t>
      </w:r>
      <w:r>
        <w:t xml:space="preserve"> of disease</w:t>
      </w:r>
      <w:bookmarkEnd w:id="9"/>
    </w:p>
    <w:p w14:paraId="20686796" w14:textId="786C04FB" w:rsidR="006A7734" w:rsidRPr="00E43E9B" w:rsidRDefault="006A7734" w:rsidP="006A7734">
      <w:pPr>
        <w:pStyle w:val="ForExample"/>
        <w:jc w:val="center"/>
        <w:rPr>
          <w:b/>
        </w:rPr>
      </w:pPr>
      <w:bookmarkStart w:id="10" w:name="_Ref226356038"/>
      <w:r w:rsidRPr="00E43E9B">
        <w:rPr>
          <w:b/>
        </w:rPr>
        <w:t>Key concepts</w:t>
      </w:r>
    </w:p>
    <w:p w14:paraId="36D45851" w14:textId="402B9C60" w:rsidR="00656BEB" w:rsidRPr="00656BEB" w:rsidRDefault="00656BEB" w:rsidP="002F4488">
      <w:pPr>
        <w:pStyle w:val="ForExample"/>
        <w:numPr>
          <w:ilvl w:val="0"/>
          <w:numId w:val="36"/>
        </w:numPr>
      </w:pPr>
      <w:r w:rsidRPr="00656BEB">
        <w:t xml:space="preserve">A </w:t>
      </w:r>
      <w:r w:rsidRPr="00E67CF2">
        <w:rPr>
          <w:b/>
        </w:rPr>
        <w:t>cause</w:t>
      </w:r>
      <w:r w:rsidRPr="00656BEB">
        <w:t xml:space="preserve"> is anything that can influence whether or not a disease occurs in one or more animals</w:t>
      </w:r>
    </w:p>
    <w:p w14:paraId="0B4CE3E3" w14:textId="04FEA9F0" w:rsidR="00656BEB" w:rsidRPr="00656BEB" w:rsidRDefault="002F4488" w:rsidP="002F4488">
      <w:pPr>
        <w:pStyle w:val="ForExample"/>
        <w:numPr>
          <w:ilvl w:val="0"/>
          <w:numId w:val="36"/>
        </w:numPr>
      </w:pPr>
      <w:r>
        <w:t>Disease</w:t>
      </w:r>
      <w:r w:rsidR="00656BEB" w:rsidRPr="00656BEB">
        <w:t xml:space="preserve"> investigations aim to identify causes of disease</w:t>
      </w:r>
      <w:r>
        <w:t xml:space="preserve"> </w:t>
      </w:r>
    </w:p>
    <w:p w14:paraId="1FCF2161" w14:textId="7B459665" w:rsidR="00656BEB" w:rsidRPr="00656BEB" w:rsidRDefault="002F4488" w:rsidP="002F4488">
      <w:pPr>
        <w:pStyle w:val="ForExample"/>
        <w:numPr>
          <w:ilvl w:val="0"/>
          <w:numId w:val="36"/>
        </w:numPr>
      </w:pPr>
      <w:r>
        <w:t>Understanding causes of disease will help you to understand how a particular instance of disease happened and help you to identify treatments and preventive measures</w:t>
      </w:r>
      <w:r w:rsidR="00656BEB" w:rsidRPr="00656BEB">
        <w:t xml:space="preserve"> to reduce disease in populations</w:t>
      </w:r>
    </w:p>
    <w:p w14:paraId="28037F0F" w14:textId="44082905" w:rsidR="00782768" w:rsidRPr="00656BEB" w:rsidRDefault="002F4488" w:rsidP="002F4488">
      <w:pPr>
        <w:pStyle w:val="ForExample"/>
        <w:numPr>
          <w:ilvl w:val="0"/>
          <w:numId w:val="36"/>
        </w:numPr>
      </w:pPr>
      <w:r>
        <w:t xml:space="preserve">Treatment and prevention measures are often aimed at </w:t>
      </w:r>
      <w:r w:rsidR="00BF2CB1">
        <w:t>breaking the effect of specific causes on the occurrence of disease</w:t>
      </w:r>
    </w:p>
    <w:p w14:paraId="68C071A3" w14:textId="650D89AC" w:rsidR="006A7734" w:rsidRDefault="006A7734" w:rsidP="00782768">
      <w:r w:rsidRPr="006A7734">
        <w:t>Knowledge of the causes of a disease and how they act</w:t>
      </w:r>
      <w:r w:rsidR="00BF2CB1">
        <w:t xml:space="preserve"> </w:t>
      </w:r>
      <w:r w:rsidRPr="006A7734">
        <w:t xml:space="preserve">to cause disease is important. </w:t>
      </w:r>
    </w:p>
    <w:p w14:paraId="4BC158A3" w14:textId="77777777" w:rsidR="00C82081" w:rsidRDefault="00C82081" w:rsidP="00C82081">
      <w:r>
        <w:t>Epidemiological investigations help identify the important causes of disease and epidemiologic knowledge about the causes of a disease and how they interact with each other can be used to develop measures that vets, para-vets and farmers can apply to prevent or control disease.</w:t>
      </w:r>
    </w:p>
    <w:p w14:paraId="5D8426EE" w14:textId="0C6B83D5" w:rsidR="00C82081" w:rsidRDefault="00C82081" w:rsidP="00C82081">
      <w:r>
        <w:t>The relationships among causes of disease can be represented in causal diagrams (see causal diagram for anthrax on the following page). Causal diagrams can show in a diagram how causes related to the environment, the agent and the host (animal) can act together to influence whether or not disease occurs.</w:t>
      </w:r>
    </w:p>
    <w:p w14:paraId="62E0D720" w14:textId="12FE659A" w:rsidR="00C82081" w:rsidRDefault="00C82081" w:rsidP="00C82081">
      <w:pPr>
        <w:rPr>
          <w:rFonts w:eastAsia="Calibri" w:cs="Times New Roman"/>
          <w:noProof/>
          <w:sz w:val="22"/>
          <w:lang w:eastAsia="fr-FR"/>
        </w:rPr>
      </w:pPr>
      <w:r>
        <w:t>An animal infected with Anthrax sheds the disease on the ground.  These spores can stay alive in the soil for a very long time if the spores are not properly killed through burning and decontamination.  Unvaccinated animals coming into contact with the spores can become infected.</w:t>
      </w:r>
      <w:r w:rsidRPr="00A32FAB">
        <w:rPr>
          <w:rFonts w:eastAsia="Calibri" w:cs="Times New Roman"/>
          <w:noProof/>
          <w:sz w:val="22"/>
          <w:lang w:eastAsia="fr-FR"/>
        </w:rPr>
        <w:t xml:space="preserve"> </w:t>
      </w:r>
      <w:r>
        <w:rPr>
          <w:rFonts w:eastAsia="Calibri" w:cs="Times New Roman"/>
          <w:noProof/>
          <w:sz w:val="22"/>
          <w:lang w:eastAsia="fr-FR"/>
        </w:rPr>
        <w:t>Disturbing the soil can bring spores to the sruface where animals may be more likely to ingest them or breathe them in. The interaction between these causes and how they influence the occurrence of anthrax in an animal is shown in the causal diagram on the following page.</w:t>
      </w:r>
    </w:p>
    <w:p w14:paraId="3275BE27" w14:textId="638C2A2B" w:rsidR="00BF2CB1" w:rsidRDefault="00C82081" w:rsidP="00773964">
      <w:r>
        <w:t>Understanding causes and how they interact can lead to interventions. For anthrax, burning any carcases to ash, properly disposing of soil contaminated with body fluids from the infected animals and vaccinating the entire herd will lower the risk of ongoing infection from spores in the environment.  Each of these measures can be thought of as breaking a line on the causal diagram and preventing disease from occurring.</w:t>
      </w:r>
      <w:r w:rsidR="00BF2CB1">
        <w:br w:type="page"/>
      </w:r>
    </w:p>
    <w:p w14:paraId="127949CD" w14:textId="0C74020E" w:rsidR="00BF2CB1" w:rsidRDefault="00BF2CB1">
      <w:pPr>
        <w:spacing w:before="0" w:after="160" w:line="259" w:lineRule="auto"/>
        <w:jc w:val="left"/>
      </w:pPr>
    </w:p>
    <w:p w14:paraId="7D4644CA" w14:textId="345DF99F" w:rsidR="006B51A2" w:rsidRDefault="00F7495B" w:rsidP="00C82081">
      <w:pPr>
        <w:spacing w:before="0" w:after="160" w:line="259" w:lineRule="auto"/>
        <w:jc w:val="left"/>
        <w:rPr>
          <w:b/>
        </w:rPr>
      </w:pPr>
      <w:r>
        <w:rPr>
          <w:b/>
        </w:rPr>
        <w:t>Causal diagram for anthrax</w:t>
      </w:r>
    </w:p>
    <w:p w14:paraId="751C7123" w14:textId="143E084E" w:rsidR="00F7495B" w:rsidRDefault="00F7495B" w:rsidP="00C82081">
      <w:pPr>
        <w:spacing w:before="0" w:after="160" w:line="259" w:lineRule="auto"/>
        <w:jc w:val="left"/>
      </w:pPr>
      <w:r>
        <w:rPr>
          <w:noProof/>
          <w:lang w:eastAsia="en-AU"/>
        </w:rPr>
        <mc:AlternateContent>
          <mc:Choice Requires="wpg">
            <w:drawing>
              <wp:inline distT="0" distB="0" distL="0" distR="0" wp14:anchorId="02328186" wp14:editId="669F91BF">
                <wp:extent cx="6119495" cy="3994477"/>
                <wp:effectExtent l="57150" t="38100" r="71755" b="101600"/>
                <wp:docPr id="87" name="Group 87"/>
                <wp:cNvGraphicFramePr/>
                <a:graphic xmlns:a="http://schemas.openxmlformats.org/drawingml/2006/main">
                  <a:graphicData uri="http://schemas.microsoft.com/office/word/2010/wordprocessingGroup">
                    <wpg:wgp>
                      <wpg:cNvGrpSpPr/>
                      <wpg:grpSpPr>
                        <a:xfrm>
                          <a:off x="0" y="0"/>
                          <a:ext cx="6119495" cy="3994477"/>
                          <a:chOff x="0" y="0"/>
                          <a:chExt cx="6119495" cy="3994477"/>
                        </a:xfrm>
                      </wpg:grpSpPr>
                      <wpg:grpSp>
                        <wpg:cNvPr id="56" name="Group 56"/>
                        <wpg:cNvGrpSpPr/>
                        <wpg:grpSpPr>
                          <a:xfrm>
                            <a:off x="0" y="0"/>
                            <a:ext cx="6092190" cy="3994477"/>
                            <a:chOff x="1316366" y="-150604"/>
                            <a:chExt cx="5390171" cy="6091916"/>
                          </a:xfrm>
                        </wpg:grpSpPr>
                        <wpg:grpSp>
                          <wpg:cNvPr id="57" name="Group 57"/>
                          <wpg:cNvGrpSpPr/>
                          <wpg:grpSpPr>
                            <a:xfrm>
                              <a:off x="1316366" y="-150604"/>
                              <a:ext cx="5390171" cy="6091916"/>
                              <a:chOff x="1316366" y="-150604"/>
                              <a:chExt cx="5390171" cy="6091916"/>
                            </a:xfrm>
                          </wpg:grpSpPr>
                          <wpg:grpSp>
                            <wpg:cNvPr id="58" name="Group 58"/>
                            <wpg:cNvGrpSpPr/>
                            <wpg:grpSpPr>
                              <a:xfrm>
                                <a:off x="1316366" y="-150604"/>
                                <a:ext cx="5390171" cy="6091916"/>
                                <a:chOff x="1316366" y="-150604"/>
                                <a:chExt cx="5390171" cy="6091916"/>
                              </a:xfrm>
                            </wpg:grpSpPr>
                            <wpg:grpSp>
                              <wpg:cNvPr id="59" name="Group 59"/>
                              <wpg:cNvGrpSpPr/>
                              <wpg:grpSpPr>
                                <a:xfrm>
                                  <a:off x="1316366" y="-150604"/>
                                  <a:ext cx="5390171" cy="6091916"/>
                                  <a:chOff x="1316366" y="-150604"/>
                                  <a:chExt cx="5390171" cy="6091916"/>
                                </a:xfrm>
                              </wpg:grpSpPr>
                              <wps:wsp>
                                <wps:cNvPr id="60" name="Oval 60"/>
                                <wps:cNvSpPr/>
                                <wps:spPr>
                                  <a:xfrm>
                                    <a:off x="2002935" y="3206080"/>
                                    <a:ext cx="989939" cy="913733"/>
                                  </a:xfrm>
                                  <a:prstGeom prst="ellips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5210EFC0" w14:textId="77777777" w:rsidR="006B51A2" w:rsidRDefault="006B51A2" w:rsidP="00BF2CB1">
                                      <w:pPr>
                                        <w:pStyle w:val="NormalWeb"/>
                                        <w:spacing w:before="0" w:beforeAutospacing="0" w:after="0" w:afterAutospacing="0"/>
                                        <w:jc w:val="center"/>
                                      </w:pPr>
                                      <w:r>
                                        <w:rPr>
                                          <w:rFonts w:eastAsia="Calibri"/>
                                          <w:color w:val="000000" w:themeColor="text1"/>
                                          <w:kern w:val="24"/>
                                          <w:sz w:val="18"/>
                                          <w:szCs w:val="18"/>
                                        </w:rPr>
                                        <w:t>Disturbed earth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61" name="Group 61"/>
                                <wpg:cNvGrpSpPr/>
                                <wpg:grpSpPr>
                                  <a:xfrm>
                                    <a:off x="1316366" y="-150604"/>
                                    <a:ext cx="2214093" cy="6091916"/>
                                    <a:chOff x="1316366" y="-150604"/>
                                    <a:chExt cx="2214093" cy="6091916"/>
                                  </a:xfrm>
                                </wpg:grpSpPr>
                                <wps:wsp>
                                  <wps:cNvPr id="62" name="Oval 62"/>
                                  <wps:cNvSpPr/>
                                  <wps:spPr>
                                    <a:xfrm>
                                      <a:off x="1316366" y="-150604"/>
                                      <a:ext cx="1252469" cy="1125330"/>
                                    </a:xfrm>
                                    <a:prstGeom prst="ellips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6ECA8505" w14:textId="72B8844D" w:rsidR="006B51A2" w:rsidRDefault="006B51A2" w:rsidP="00BF2CB1">
                                        <w:pPr>
                                          <w:pStyle w:val="NormalWeb"/>
                                          <w:spacing w:before="0" w:beforeAutospacing="0" w:after="0" w:afterAutospacing="0"/>
                                          <w:jc w:val="center"/>
                                        </w:pPr>
                                        <w:r>
                                          <w:rPr>
                                            <w:rFonts w:eastAsia="Calibri"/>
                                            <w:color w:val="000000" w:themeColor="text1"/>
                                            <w:kern w:val="24"/>
                                            <w:sz w:val="18"/>
                                            <w:szCs w:val="18"/>
                                          </w:rPr>
                                          <w:t>Infected animal dies from Anthrax</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Oval 63"/>
                                  <wps:cNvSpPr/>
                                  <wps:spPr>
                                    <a:xfrm>
                                      <a:off x="2540494" y="422984"/>
                                      <a:ext cx="989965" cy="913765"/>
                                    </a:xfrm>
                                    <a:prstGeom prst="ellips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6A5DFCB6" w14:textId="77777777" w:rsidR="006B51A2" w:rsidRDefault="006B51A2" w:rsidP="00BF2CB1">
                                        <w:pPr>
                                          <w:pStyle w:val="NormalWeb"/>
                                          <w:spacing w:before="0" w:beforeAutospacing="0" w:after="0" w:afterAutospacing="0"/>
                                          <w:jc w:val="center"/>
                                        </w:pPr>
                                        <w:r>
                                          <w:rPr>
                                            <w:rFonts w:eastAsia="Calibri"/>
                                            <w:color w:val="000000" w:themeColor="text1"/>
                                            <w:kern w:val="24"/>
                                            <w:sz w:val="18"/>
                                            <w:szCs w:val="18"/>
                                          </w:rPr>
                                          <w:t>Poor handling of carcass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64" name="Oval 64"/>
                                  <wps:cNvSpPr/>
                                  <wps:spPr>
                                    <a:xfrm>
                                      <a:off x="1335098" y="1219201"/>
                                      <a:ext cx="989965" cy="1075275"/>
                                    </a:xfrm>
                                    <a:prstGeom prst="ellips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32B4C189" w14:textId="77777777" w:rsidR="006B51A2" w:rsidRDefault="006B51A2" w:rsidP="00BF2CB1">
                                        <w:pPr>
                                          <w:pStyle w:val="NormalWeb"/>
                                          <w:spacing w:before="0" w:beforeAutospacing="0" w:after="0" w:afterAutospacing="0"/>
                                          <w:jc w:val="center"/>
                                        </w:pPr>
                                        <w:r>
                                          <w:rPr>
                                            <w:rFonts w:eastAsia="Calibri"/>
                                            <w:color w:val="000000" w:themeColor="text1"/>
                                            <w:kern w:val="24"/>
                                            <w:sz w:val="18"/>
                                            <w:szCs w:val="18"/>
                                          </w:rPr>
                                          <w:t>Spores from infected animal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 name="Straight Arrow Connector 66"/>
                                  <wps:cNvCnPr/>
                                  <wps:spPr>
                                    <a:xfrm>
                                      <a:off x="1811348" y="952501"/>
                                      <a:ext cx="45085" cy="375285"/>
                                    </a:xfrm>
                                    <a:prstGeom prst="straightConnector1">
                                      <a:avLst/>
                                    </a:prstGeom>
                                    <a:noFill/>
                                    <a:ln w="38100" cap="flat" cmpd="sng" algn="ctr">
                                      <a:solidFill>
                                        <a:schemeClr val="tx1"/>
                                      </a:solidFill>
                                      <a:prstDash val="solid"/>
                                      <a:tailEnd type="arrow"/>
                                    </a:ln>
                                    <a:effectLst>
                                      <a:outerShdw blurRad="40000" dist="23000" dir="5400000" rotWithShape="0">
                                        <a:srgbClr val="000000">
                                          <a:alpha val="35000"/>
                                        </a:srgbClr>
                                      </a:outerShdw>
                                    </a:effectLst>
                                  </wps:spPr>
                                  <wps:bodyPr/>
                                </wps:wsp>
                                <wpg:grpSp>
                                  <wpg:cNvPr id="69" name="Group 69"/>
                                  <wpg:cNvGrpSpPr/>
                                  <wpg:grpSpPr>
                                    <a:xfrm>
                                      <a:off x="1578895" y="879782"/>
                                      <a:ext cx="1833541" cy="5061530"/>
                                      <a:chOff x="1578895" y="879782"/>
                                      <a:chExt cx="1833541" cy="5061530"/>
                                    </a:xfrm>
                                  </wpg:grpSpPr>
                                  <wps:wsp>
                                    <wps:cNvPr id="70" name="Oval 70"/>
                                    <wps:cNvSpPr/>
                                    <wps:spPr>
                                      <a:xfrm>
                                        <a:off x="2423106" y="1837911"/>
                                        <a:ext cx="989330" cy="913130"/>
                                      </a:xfrm>
                                      <a:prstGeom prst="ellips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5B71826E" w14:textId="77777777" w:rsidR="006B51A2" w:rsidRDefault="006B51A2" w:rsidP="00BF2CB1">
                                          <w:pPr>
                                            <w:pStyle w:val="NormalWeb"/>
                                            <w:spacing w:before="0" w:beforeAutospacing="0" w:after="0" w:afterAutospacing="0"/>
                                            <w:jc w:val="center"/>
                                          </w:pPr>
                                          <w:r>
                                            <w:rPr>
                                              <w:rFonts w:eastAsia="Calibri"/>
                                              <w:color w:val="000000" w:themeColor="text1"/>
                                              <w:kern w:val="24"/>
                                              <w:sz w:val="18"/>
                                              <w:szCs w:val="18"/>
                                            </w:rPr>
                                            <w:t>Contaminated soil</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71" name="Oval 71"/>
                                    <wps:cNvSpPr/>
                                    <wps:spPr>
                                      <a:xfrm>
                                        <a:off x="1578895" y="5027579"/>
                                        <a:ext cx="989939" cy="913733"/>
                                      </a:xfrm>
                                      <a:prstGeom prst="ellips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2CA591C0" w14:textId="77777777" w:rsidR="006B51A2" w:rsidRDefault="006B51A2" w:rsidP="00BF2CB1">
                                          <w:pPr>
                                            <w:pStyle w:val="NormalWeb"/>
                                            <w:spacing w:before="0" w:beforeAutospacing="0" w:after="0" w:afterAutospacing="0"/>
                                            <w:jc w:val="center"/>
                                          </w:pPr>
                                          <w:r>
                                            <w:rPr>
                                              <w:rFonts w:eastAsia="Calibri"/>
                                              <w:color w:val="000000" w:themeColor="text1"/>
                                              <w:kern w:val="24"/>
                                              <w:sz w:val="18"/>
                                              <w:szCs w:val="18"/>
                                            </w:rPr>
                                            <w:t>Causes of disease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Straight Arrow Connector 72"/>
                                    <wps:cNvCnPr/>
                                    <wps:spPr>
                                      <a:xfrm>
                                        <a:off x="2303324" y="1842492"/>
                                        <a:ext cx="195580" cy="273685"/>
                                      </a:xfrm>
                                      <a:prstGeom prst="straightConnector1">
                                        <a:avLst/>
                                      </a:prstGeom>
                                      <a:noFill/>
                                      <a:ln w="38100" cap="flat" cmpd="sng" algn="ctr">
                                        <a:solidFill>
                                          <a:schemeClr val="tx1"/>
                                        </a:solidFill>
                                        <a:prstDash val="solid"/>
                                        <a:tailEnd type="arrow"/>
                                      </a:ln>
                                      <a:effectLst>
                                        <a:outerShdw blurRad="40000" dist="23000" dir="5400000" rotWithShape="0">
                                          <a:srgbClr val="000000">
                                            <a:alpha val="35000"/>
                                          </a:srgbClr>
                                        </a:outerShdw>
                                      </a:effectLst>
                                    </wps:spPr>
                                    <wps:bodyPr/>
                                  </wps:wsp>
                                  <wps:wsp>
                                    <wps:cNvPr id="73" name="Straight Arrow Connector 73"/>
                                    <wps:cNvCnPr>
                                      <a:stCxn id="63" idx="2"/>
                                    </wps:cNvCnPr>
                                    <wps:spPr>
                                      <a:xfrm flipH="1">
                                        <a:off x="2095193" y="879782"/>
                                        <a:ext cx="445301" cy="466241"/>
                                      </a:xfrm>
                                      <a:prstGeom prst="straightConnector1">
                                        <a:avLst/>
                                      </a:prstGeom>
                                      <a:noFill/>
                                      <a:ln w="38100" cap="flat" cmpd="sng" algn="ctr">
                                        <a:solidFill>
                                          <a:schemeClr val="tx1"/>
                                        </a:solidFill>
                                        <a:prstDash val="solid"/>
                                        <a:tailEnd type="arrow"/>
                                      </a:ln>
                                      <a:effectLst>
                                        <a:outerShdw blurRad="40000" dist="23000" dir="5400000" rotWithShape="0">
                                          <a:srgbClr val="000000">
                                            <a:alpha val="35000"/>
                                          </a:srgbClr>
                                        </a:outerShdw>
                                      </a:effectLst>
                                    </wps:spPr>
                                    <wps:bodyPr/>
                                  </wps:wsp>
                                </wpg:grpSp>
                              </wpg:grpSp>
                              <wps:wsp>
                                <wps:cNvPr id="74" name="Oval 74"/>
                                <wps:cNvSpPr/>
                                <wps:spPr>
                                  <a:xfrm>
                                    <a:off x="5716598" y="3495676"/>
                                    <a:ext cx="989939" cy="913733"/>
                                  </a:xfrm>
                                  <a:prstGeom prst="ellips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66D539C8" w14:textId="77777777" w:rsidR="006B51A2" w:rsidRDefault="006B51A2" w:rsidP="00BF2CB1">
                                      <w:pPr>
                                        <w:pStyle w:val="NormalWeb"/>
                                        <w:spacing w:before="0" w:beforeAutospacing="0" w:after="0" w:afterAutospacing="0"/>
                                        <w:jc w:val="center"/>
                                      </w:pPr>
                                      <w:r>
                                        <w:rPr>
                                          <w:rFonts w:eastAsia="Calibri"/>
                                          <w:color w:val="000000" w:themeColor="text1"/>
                                          <w:kern w:val="24"/>
                                          <w:sz w:val="18"/>
                                          <w:szCs w:val="18"/>
                                        </w:rPr>
                                        <w:t>Animal not vaccinated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75" name="Rectangle 75"/>
                              <wps:cNvSpPr/>
                              <wps:spPr>
                                <a:xfrm>
                                  <a:off x="3686473" y="0"/>
                                  <a:ext cx="1701194" cy="5839169"/>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1D168EFE" w14:textId="77777777" w:rsidR="006B51A2" w:rsidRDefault="006B51A2" w:rsidP="00BF2CB1">
                                    <w:pPr>
                                      <w:pStyle w:val="NormalWeb"/>
                                      <w:spacing w:before="0" w:beforeAutospacing="0" w:after="0" w:afterAutospacing="0"/>
                                    </w:pPr>
                                    <w:r>
                                      <w:rPr>
                                        <w:rFonts w:eastAsia="Times New Roman"/>
                                        <w:b/>
                                        <w:bCs/>
                                        <w:color w:val="000000"/>
                                        <w:kern w:val="24"/>
                                        <w:sz w:val="22"/>
                                        <w:szCs w:val="22"/>
                                      </w:rPr>
                                      <w:t>Disease States</w:t>
                                    </w:r>
                                  </w:p>
                                </w:txbxContent>
                              </wps:txbx>
                              <wps:bodyPr rot="0" spcFirstLastPara="0" vert="horz" wrap="square" lIns="468000" tIns="45720" rIns="91440" bIns="45720" numCol="1" spcCol="0" rtlCol="0" fromWordArt="0" anchor="t" anchorCtr="0" forceAA="0" compatLnSpc="1">
                                <a:prstTxWarp prst="textNoShape">
                                  <a:avLst/>
                                </a:prstTxWarp>
                                <a:noAutofit/>
                              </wps:bodyPr>
                            </wps:wsp>
                          </wpg:grpSp>
                          <wps:wsp>
                            <wps:cNvPr id="76" name="Straight Arrow Connector 76"/>
                            <wps:cNvCnPr/>
                            <wps:spPr>
                              <a:xfrm flipH="1" flipV="1">
                                <a:off x="4541848" y="3952407"/>
                                <a:ext cx="1174750" cy="136"/>
                              </a:xfrm>
                              <a:prstGeom prst="straightConnector1">
                                <a:avLst/>
                              </a:prstGeom>
                              <a:noFill/>
                              <a:ln w="6350" cap="flat" cmpd="sng" algn="ctr">
                                <a:solidFill>
                                  <a:sysClr val="windowText" lastClr="000000"/>
                                </a:solidFill>
                                <a:prstDash val="solid"/>
                                <a:miter lim="800000"/>
                                <a:tailEnd type="triangle" w="lg" len="lg"/>
                              </a:ln>
                              <a:effectLst/>
                            </wps:spPr>
                            <wps:bodyPr/>
                          </wps:wsp>
                          <wps:wsp>
                            <wps:cNvPr id="77" name="Straight Arrow Connector 77"/>
                            <wps:cNvCnPr/>
                            <wps:spPr>
                              <a:xfrm>
                                <a:off x="3412436" y="2294475"/>
                                <a:ext cx="1125920" cy="753525"/>
                              </a:xfrm>
                              <a:prstGeom prst="straightConnector1">
                                <a:avLst/>
                              </a:prstGeom>
                              <a:noFill/>
                              <a:ln w="6350" cap="flat" cmpd="sng" algn="ctr">
                                <a:solidFill>
                                  <a:sysClr val="windowText" lastClr="000000"/>
                                </a:solidFill>
                                <a:prstDash val="solid"/>
                                <a:miter lim="800000"/>
                                <a:tailEnd type="triangle" w="lg" len="lg"/>
                              </a:ln>
                              <a:effectLst/>
                            </wps:spPr>
                            <wps:bodyPr/>
                          </wps:wsp>
                          <wps:wsp>
                            <wps:cNvPr id="78" name="Straight Arrow Connector 78"/>
                            <wps:cNvCnPr/>
                            <wps:spPr>
                              <a:xfrm>
                                <a:off x="4535498" y="971551"/>
                                <a:ext cx="6350" cy="2072640"/>
                              </a:xfrm>
                              <a:prstGeom prst="straightConnector1">
                                <a:avLst/>
                              </a:prstGeom>
                              <a:noFill/>
                              <a:ln w="57150" cap="flat" cmpd="sng" algn="ctr">
                                <a:solidFill>
                                  <a:sysClr val="windowText" lastClr="000000"/>
                                </a:solidFill>
                                <a:prstDash val="solid"/>
                                <a:miter lim="800000"/>
                                <a:tailEnd type="triangle"/>
                              </a:ln>
                              <a:effectLst/>
                            </wps:spPr>
                            <wps:bodyPr/>
                          </wps:wsp>
                          <wps:wsp>
                            <wps:cNvPr id="79" name="Straight Arrow Connector 79"/>
                            <wps:cNvCnPr/>
                            <wps:spPr>
                              <a:xfrm flipH="1">
                                <a:off x="4528195" y="3663317"/>
                                <a:ext cx="10161" cy="1499234"/>
                              </a:xfrm>
                              <a:prstGeom prst="straightConnector1">
                                <a:avLst/>
                              </a:prstGeom>
                              <a:noFill/>
                              <a:ln w="57150" cap="flat" cmpd="sng" algn="ctr">
                                <a:solidFill>
                                  <a:sysClr val="windowText" lastClr="000000"/>
                                </a:solidFill>
                                <a:prstDash val="solid"/>
                                <a:miter lim="800000"/>
                                <a:tailEnd type="triangle"/>
                              </a:ln>
                              <a:effectLst/>
                            </wps:spPr>
                            <wps:bodyPr/>
                          </wps:wsp>
                          <wps:wsp>
                            <wps:cNvPr id="80" name="Straight Arrow Connector 80"/>
                            <wps:cNvCnPr/>
                            <wps:spPr>
                              <a:xfrm flipH="1" flipV="1">
                                <a:off x="4541848" y="4119813"/>
                                <a:ext cx="1241068" cy="776185"/>
                              </a:xfrm>
                              <a:prstGeom prst="straightConnector1">
                                <a:avLst/>
                              </a:prstGeom>
                              <a:noFill/>
                              <a:ln w="6350" cap="flat" cmpd="sng" algn="ctr">
                                <a:solidFill>
                                  <a:sysClr val="windowText" lastClr="000000"/>
                                </a:solidFill>
                                <a:prstDash val="solid"/>
                                <a:miter lim="800000"/>
                                <a:tailEnd type="triangle" w="lg" len="lg"/>
                              </a:ln>
                              <a:effectLst/>
                            </wps:spPr>
                            <wps:bodyPr/>
                          </wps:wsp>
                          <wps:wsp>
                            <wps:cNvPr id="81" name="Flowchart: Preparation 81"/>
                            <wps:cNvSpPr/>
                            <wps:spPr>
                              <a:xfrm>
                                <a:off x="3687773" y="3048001"/>
                                <a:ext cx="1701165" cy="615315"/>
                              </a:xfrm>
                              <a:prstGeom prst="flowChartPreparation">
                                <a:avLst/>
                              </a:prstGeom>
                              <a:solidFill>
                                <a:sysClr val="window" lastClr="FFFFFF"/>
                              </a:solidFill>
                              <a:ln w="12700" cap="flat" cmpd="sng" algn="ctr">
                                <a:solidFill>
                                  <a:sysClr val="windowText" lastClr="000000"/>
                                </a:solidFill>
                                <a:prstDash val="solid"/>
                                <a:miter lim="800000"/>
                              </a:ln>
                              <a:effectLst/>
                            </wps:spPr>
                            <wps:txbx>
                              <w:txbxContent>
                                <w:p w14:paraId="057857E1" w14:textId="77777777" w:rsidR="006B51A2" w:rsidRDefault="006B51A2" w:rsidP="00BF2CB1">
                                  <w:pPr>
                                    <w:pStyle w:val="NormalWeb"/>
                                    <w:spacing w:before="0" w:beforeAutospacing="0" w:after="0" w:afterAutospacing="0"/>
                                  </w:pPr>
                                  <w:r>
                                    <w:rPr>
                                      <w:rFonts w:eastAsia="Times New Roman"/>
                                      <w:color w:val="000000"/>
                                      <w:kern w:val="24"/>
                                      <w:sz w:val="22"/>
                                      <w:szCs w:val="22"/>
                                    </w:rPr>
                                    <w:t>Exposure to Anthrax</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2" name="Flowchart: Preparation 82"/>
                            <wps:cNvSpPr/>
                            <wps:spPr>
                              <a:xfrm>
                                <a:off x="3668723" y="5162551"/>
                                <a:ext cx="1718945" cy="660400"/>
                              </a:xfrm>
                              <a:prstGeom prst="flowChartPreparation">
                                <a:avLst/>
                              </a:prstGeom>
                              <a:solidFill>
                                <a:sysClr val="window" lastClr="FFFFFF"/>
                              </a:solidFill>
                              <a:ln w="12700" cap="flat" cmpd="sng" algn="ctr">
                                <a:solidFill>
                                  <a:sysClr val="windowText" lastClr="000000"/>
                                </a:solidFill>
                                <a:prstDash val="solid"/>
                                <a:miter lim="800000"/>
                              </a:ln>
                              <a:effectLst/>
                            </wps:spPr>
                            <wps:txbx>
                              <w:txbxContent>
                                <w:p w14:paraId="74D00FA7" w14:textId="77777777" w:rsidR="006B51A2" w:rsidRDefault="006B51A2" w:rsidP="00BF2CB1">
                                  <w:pPr>
                                    <w:pStyle w:val="NormalWeb"/>
                                    <w:spacing w:before="0" w:beforeAutospacing="0" w:after="0" w:afterAutospacing="0"/>
                                  </w:pPr>
                                  <w:r>
                                    <w:rPr>
                                      <w:rFonts w:eastAsia="Times New Roman"/>
                                      <w:color w:val="000000"/>
                                      <w:kern w:val="24"/>
                                      <w:sz w:val="22"/>
                                      <w:szCs w:val="22"/>
                                    </w:rPr>
                                    <w:t xml:space="preserve">Infected (dead)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83" name="Flowchart: Preparation 83"/>
                          <wps:cNvSpPr/>
                          <wps:spPr>
                            <a:xfrm>
                              <a:off x="1335098" y="4371141"/>
                              <a:ext cx="1420678" cy="524857"/>
                            </a:xfrm>
                            <a:prstGeom prst="flowChartPreparation">
                              <a:avLst/>
                            </a:prstGeom>
                            <a:solidFill>
                              <a:sysClr val="window" lastClr="FFFFFF"/>
                            </a:solidFill>
                            <a:ln w="12700" cap="flat" cmpd="sng" algn="ctr">
                              <a:solidFill>
                                <a:srgbClr val="A5A5A5"/>
                              </a:solidFill>
                              <a:prstDash val="solid"/>
                              <a:miter lim="800000"/>
                            </a:ln>
                            <a:effectLst/>
                          </wps:spPr>
                          <wps:txbx>
                            <w:txbxContent>
                              <w:p w14:paraId="6CF56D5B" w14:textId="77777777" w:rsidR="006B51A2" w:rsidRDefault="006B51A2" w:rsidP="00BF2CB1">
                                <w:pPr>
                                  <w:pStyle w:val="NormalWeb"/>
                                  <w:spacing w:before="0" w:beforeAutospacing="0" w:after="0" w:afterAutospacing="0"/>
                                </w:pPr>
                                <w:r>
                                  <w:rPr>
                                    <w:rFonts w:eastAsia="Times New Roman"/>
                                    <w:color w:val="808080"/>
                                    <w:kern w:val="24"/>
                                    <w:sz w:val="22"/>
                                    <w:szCs w:val="22"/>
                                  </w:rPr>
                                  <w:t>Disease State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4" name="Flowchart: Preparation 84"/>
                          <wps:cNvSpPr/>
                          <wps:spPr>
                            <a:xfrm>
                              <a:off x="3697298" y="314326"/>
                              <a:ext cx="1673860" cy="660400"/>
                            </a:xfrm>
                            <a:prstGeom prst="flowChartPreparation">
                              <a:avLst/>
                            </a:prstGeom>
                            <a:solidFill>
                              <a:sysClr val="window" lastClr="FFFFFF"/>
                            </a:solidFill>
                            <a:ln w="12700" cap="flat" cmpd="sng" algn="ctr">
                              <a:solidFill>
                                <a:sysClr val="windowText" lastClr="000000"/>
                              </a:solidFill>
                              <a:prstDash val="solid"/>
                              <a:miter lim="800000"/>
                            </a:ln>
                            <a:effectLst/>
                          </wps:spPr>
                          <wps:txbx>
                            <w:txbxContent>
                              <w:p w14:paraId="1E712749" w14:textId="77777777" w:rsidR="006B51A2" w:rsidRDefault="006B51A2" w:rsidP="00BF2CB1">
                                <w:pPr>
                                  <w:pStyle w:val="NormalWeb"/>
                                  <w:spacing w:before="0" w:beforeAutospacing="0" w:after="0" w:afterAutospacing="0"/>
                                </w:pPr>
                                <w:r>
                                  <w:rPr>
                                    <w:rFonts w:eastAsia="Times New Roman"/>
                                    <w:color w:val="000000"/>
                                    <w:kern w:val="24"/>
                                    <w:sz w:val="22"/>
                                    <w:szCs w:val="22"/>
                                  </w:rPr>
                                  <w:t>Healthy animal</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85" name="Oval 85"/>
                        <wps:cNvSpPr/>
                        <wps:spPr>
                          <a:xfrm>
                            <a:off x="4695825" y="3009900"/>
                            <a:ext cx="1423670" cy="598805"/>
                          </a:xfrm>
                          <a:prstGeom prst="ellips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75FCCC4B" w14:textId="3177CC6A" w:rsidR="006B51A2" w:rsidRDefault="006B51A2" w:rsidP="00BF2CB1">
                              <w:pPr>
                                <w:pStyle w:val="NormalWeb"/>
                                <w:spacing w:before="0" w:beforeAutospacing="0" w:after="0" w:afterAutospacing="0"/>
                                <w:jc w:val="center"/>
                              </w:pPr>
                              <w:r>
                                <w:rPr>
                                  <w:rFonts w:eastAsia="Calibri"/>
                                  <w:color w:val="000000" w:themeColor="text1"/>
                                  <w:kern w:val="24"/>
                                  <w:sz w:val="18"/>
                                  <w:szCs w:val="18"/>
                                </w:rPr>
                                <w:t>Animal not given penicillin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Straight Arrow Connector 86"/>
                        <wps:cNvCnPr/>
                        <wps:spPr>
                          <a:xfrm flipV="1">
                            <a:off x="1895475" y="1905000"/>
                            <a:ext cx="1219200" cy="564519"/>
                          </a:xfrm>
                          <a:prstGeom prst="straightConnector1">
                            <a:avLst/>
                          </a:prstGeom>
                          <a:noFill/>
                          <a:ln w="6350" cap="flat" cmpd="sng" algn="ctr">
                            <a:solidFill>
                              <a:sysClr val="windowText" lastClr="000000"/>
                            </a:solidFill>
                            <a:prstDash val="solid"/>
                            <a:miter lim="800000"/>
                            <a:tailEnd type="triangle" w="lg" len="lg"/>
                          </a:ln>
                          <a:effectLst/>
                        </wps:spPr>
                        <wps:bodyPr/>
                      </wps:wsp>
                    </wpg:wgp>
                  </a:graphicData>
                </a:graphic>
              </wp:inline>
            </w:drawing>
          </mc:Choice>
          <mc:Fallback>
            <w:pict>
              <v:group w14:anchorId="02328186" id="Group 87" o:spid="_x0000_s1026" style="width:481.85pt;height:314.55pt;mso-position-horizontal-relative:char;mso-position-vertical-relative:line" coordsize="61194,39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j2AQsAANtfAAAOAAAAZHJzL2Uyb0RvYy54bWzsXG1zm0gS/n5V9x8ovm/MMLyq4my5nE3u&#10;qnK7qXXu8hkjJFGFgAMc2fvr7+mZYYSxibAsS06ObJWXN8G89Dzd/XT3vP31dp0Z35KqTov83GRv&#10;LNNI8riYp/ny3Pz3lw+/BKZRN1E+j7IiT87Nu6Q2f33397+93ZSzxC5WRTZPKgMvyevZpjw3V01T&#10;zs7O6niVrKP6TVEmOW4uimodNTitlmfzKtrg7evszLYs72xTVPOyKuKkrnH1vbxpvhPvXyySuPlj&#10;saiTxsjOTbStEX8r8fea/p69exvNllVUrtJYNSPaoxXrKM3xUf2q91ETGTdV+uBV6zSuirpYNG/i&#10;Yn1WLBZpnIg+oDfM6vXmY1XclKIvy9lmWephwtD2xmnv18a/f/tcGen83Ax808ijNeZIfNbAOQZn&#10;Uy5neOZjVV6Vnyt1YSnPqL+3i2pN/0dPjFsxrHd6WJPbxohx0WMsdELXNGLc42HoOL54dzSLV5id&#10;B7+LV7/t+OVZ++Ezap9ujj7R7VZ9c737fcP5ofpmhTYLIVnDfWOcedxDC9D7X5hreZYjxW7bT5eH&#10;FvOZfItnhSxkooVP7mdvDt195nCwve18DrW2M5+D73iBPgNhunLrBnvM7WB7X2mfw16fw5+oz1AE&#10;9Rbr6udh3dUqKhMBoTXhmMIDDwtWyswf36LMwKmAA/GIxrl6VgPyHgE56B075MAzgjMb6zlQeqQV&#10;ljAIQ44pIkwIGfc5p/frxRzNyqpuPibF2qCDczPJsrSsqZnRLPr2qW7k0+1TdBkqav4hzTKjKpqv&#10;abMS/YLCFb9Z1viNeKo2ygIjZonL9V19mVUGenhuQmXOi80XtNA0sqhucAOPiX/i2SbNG/mkSxep&#10;vdGsjpp/FXN5mctnZcvkm0WXlnX3w5x+/YyPc/8ZH2eyiaLle3Ud4Pxo1/WQYAp7XccVPfpZmhsR&#10;2T3Mg4jQq4w6jrIEypUpAWinkdqY5cYG8uHapBkj2D6LLMLsxOsSP6jzpWlE2RJGVdxUckSLLBUy&#10;8NQO1qtonshZDB/vIbPa6/d7WHc/SeL4PqpX8k3ilupVllOTEmFuKUksbpqkulrNN8Z1dlP9GaFL&#10;jhySeUoiLwbINOYpxNAVdzBa92VbyVG1vNZSLEZVXo+ychUp0QxorJVkyseFaOo2iLNO82A1tIub&#10;jprb61thAtkKRuvZdTG/A1agQbSYjLqMP6To/iesnM9RBQsRF2H14u6qqP4yjQ0sSEzaf2+iKsEC&#10;+2eORRgyx8FjjThxXN+mHnbvXHfv5DfrywILFUYAviYO6fkmaw8XVbH+CmP3gr6KW1Ee49tSPNTJ&#10;ZUOL2jRgLsfJxYU4hplZRs2n/KqMW7igifxy+zWqSoU/DWDh96KFygcYJJ+lKc6Li5umWKQCoGjo&#10;5DhhfOkEsC0NryXZh30bzEPPunoa55iyJ9qXO/W0bTPHCvkDS+pptsnQWzSE9+3OY+gsux0/qbNs&#10;OXwjddbOgWO2azueUloMZ5y3a6q18Vt9NGmtnsqctNaktVqL7ARaSzk8LRpPWkvY10/UWsdAcKil&#10;rtchvAJSnHBMRngdMJOc0BFeh2PbYaBYhK7T4SmShZwOHEuTaILvHR7PBN8TfJ8QvhVHdxj45p7w&#10;O6XToU6k06FOpNOhTn4ep+MY8A3s7cK3wN/R8M04uJEQXCU4IQbKGHQ/4TPcZsV1E2nU4jezfNf2&#10;JwAfSVlNAD4B+AkBXAWTDgPg/6+s0TEAXEcBr5oqSperxrioqmJjXBZ5jkhxURkI0wlSStjkl7mK&#10;eLZkYRt11OFOFjDGHQnqROT2Md1xrUCZ5ByIjuPvmuS1apZuj6T3B0ICeUEBAaFDJJXMAzDg+3DJ&#10;FGxPNMna3LZsteB46SOkpwbo32jWRGn2Wz43mrsSweOIRlR1cx9emOIMh+KFu6T2HrywJDdpxkaw&#10;m72IHJg0IUhPip4z1w8CCpTDRgj80A8Ex7c1EVgAI8JRYWIEkpkrObouuTnwim3cdeglp+Q2fUx5&#10;x7TCqRi8sZ6xY3NmyQA7eueH7KFpRWxmG49jE7M5Nhg4WVaTZXVCy0roSwLfQ8TjAACPxOJw9SeN&#10;wx3BoqKUpS5uq5DeSNzuqjvXgr/rC6W51XdTHkWbbyAD3eOTOCbcnnD7hLitqbFD4PbkEQPJyxfJ&#10;g/N1TsGgR4xHtrb4bo/Y5hbntoxSscCxnbDvw4Sui3w5YYvbPvcmn3im85SGcqVeu098DEtDx06H&#10;JbUbTyVJJdYCmY63uUju8vCGdI50dCGQwqVH3FU+RyZmN9nTWCAh8x9tvpTKbbet0GWUWjTgnTsO&#10;3HHlnDueZ8NRJ+5gSxr18mcmtscEWrxmtmeb5SU4IFVpQElrx5D4++EmX+vUUdkCrs88V4WbOIov&#10;PF8wm5NtjZRtQQsKcNgrS3iyrSfb+oS2tdZyk23dqZN4UrZXF9ePg+Xg9CVP8ifiTKgRyBJDhvfp&#10;86MAHZay5/jS+lDlGW3mAPMtqrCTNrUbcBSPCSJl2PSo0AqRwzoQWmrLFHoZ+d+vNukm6l+49J/4&#10;RHaz1kUkTJRokFkEy6xTXLKtP0A4SVeieG0xCDpSd+I390tOCM0fSbocaoGudOi3QJgiomXbFvjt&#10;xe+2oFt3MmYQBpsQUk96TaCYXpuI3R8EtOph8YmupmhrT9pft5NKgy8Dhh5U4T7xwkc6KS3dcQHD&#10;dYraECNL14hy0eS1DeyFC+mVW8OcjraFGtopPQQIOp4oIHmMHVbcw2EY4qYt2rh8BXUax8fA3dF3&#10;aaMqSBzgGraumTj6T89JcxAfDVREniMk71iq1FiDJfMdX4g9JWLx+2W2Dyrznumj7bvARtqlz150&#10;/eB9U6VCOaGg6dzMUIGWJShAw4H80s4FKldju3BVPdAxfCVd9zzMDug0S+X1o5VbdNk66crZ5w6z&#10;HUgHOftItkbJuohFbf0nKpFBEp9Uur7LqYxPjtJAvvUkSj+GKOly8mFR0gUXo0QJtJDrKFc89Jnr&#10;9rITFEiQoFm+7aFm8CXlCMTAfkr/5JgkR+X1YpDOABoWHF1fOiw4W/1GdppCIwe5Y0wlBmErCc5Z&#10;X6tZjOorqeCcOWFoc8EWDTsAzwSjSYigOl5iYwKKjEhHcVCI5GYDBzOSHLiOAROkQke5gby2PCAh&#10;CZTve+yFozSTnXQcTjnQ+RofsmITr6KqmRmfq6RETXuDHZwMPKDsorGkhO8rUoJbDtyonm4T1ERb&#10;1UD5imyHlbRAuy6pXZ1WfY+puOdxPtzworPZxQfxT+nWez+TzjCzQTfs4w0fSzECzXcqv62HrCfy&#10;EB7ykULwr8pBJoR98Y1okOGr8H5oQWqmY+SC9ALfliyhyzz7gbGJXaaC0FE56R62otLsy4DbMi1I&#10;ssMOQFkJs56EalqQIiq+3YWEBnjEziJHZ6wCrCNpjA0tTh2LGbU4uyWADvcZkxkCHbPLwW5SvjK7&#10;wF0Fcv+2YTP+B1ycJ+eOmXbCpoW430I8jmbU6Q9Di+9pCRHcC31smiAIPc4cbvfyIZjn84D2hSOX&#10;Z1KMiI6N2PvrEIqRaTZtWo/7rcfjK0YdzhZbUUlyQDESuzcywS5TbkCb3mGhIb4aIupJXtk9NcgR&#10;+5VLEUlMgbXDaZz2T2w3b5xyk6bcpNPlJklW+gfzcWJsr/mq9k88Bu2wOxYfjKiEfzQCD37BpWgp&#10;wTt2xm5rsDvwLnY/aeHdc5BU/aIRr4lcpjwasYO8sC+QB0S73dMW9d1zHHf35H/3PwAAAP//AwBQ&#10;SwMEFAAGAAgAAAAhAM9o693dAAAABQEAAA8AAABkcnMvZG93bnJldi54bWxMj0FrwkAQhe+F/odl&#10;Ct7qJoppTbMREduTFKqF0tuYHZNgdjZk1yT+e7e9tJeBx3u89022Gk0jeupcbVlBPI1AEBdW11wq&#10;+Dy8Pj6DcB5ZY2OZFFzJwSq/v8sw1XbgD+r3vhShhF2KCirv21RKV1Rk0E1tSxy8k+0M+iC7UuoO&#10;h1BuGjmLokQarDksVNjSpqLivL8YBW8DDut5vO1359Pm+n1YvH/tYlJq8jCuX0B4Gv1fGH7wAzrk&#10;geloL6ydaBSER/zvDd4ymT+BOCpIZssYZJ7J//T5DQAA//8DAFBLAQItABQABgAIAAAAIQC2gziS&#10;/gAAAOEBAAATAAAAAAAAAAAAAAAAAAAAAABbQ29udGVudF9UeXBlc10ueG1sUEsBAi0AFAAGAAgA&#10;AAAhADj9If/WAAAAlAEAAAsAAAAAAAAAAAAAAAAALwEAAF9yZWxzLy5yZWxzUEsBAi0AFAAGAAgA&#10;AAAhAKgEiPYBCwAA218AAA4AAAAAAAAAAAAAAAAALgIAAGRycy9lMm9Eb2MueG1sUEsBAi0AFAAG&#10;AAgAAAAhAM9o693dAAAABQEAAA8AAAAAAAAAAAAAAAAAWw0AAGRycy9kb3ducmV2LnhtbFBLBQYA&#10;AAAABAAEAPMAAABlDgAAAAA=&#10;">
                <v:group id="Group 56" o:spid="_x0000_s1027" style="position:absolute;width:60921;height:39944" coordorigin="13163,-1506" coordsize="53901,609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Group 57" o:spid="_x0000_s1028" style="position:absolute;left:13163;top:-1506;width:53902;height:60919" coordorigin="13163,-1506" coordsize="53901,609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group id="Group 58" o:spid="_x0000_s1029" style="position:absolute;left:13163;top:-1506;width:53902;height:60919" coordorigin="13163,-1506" coordsize="53901,609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group id="Group 59" o:spid="_x0000_s1030" style="position:absolute;left:13163;top:-1506;width:53902;height:60919" coordorigin="13163,-1506" coordsize="53901,609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oval id="Oval 60" o:spid="_x0000_s1031" style="position:absolute;left:20029;top:32060;width:9899;height:91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rz/L8A&#10;AADbAAAADwAAAGRycy9kb3ducmV2LnhtbERPy4rCMBTdC/MP4Q64EU1nFtKpRpEBZXSnzsbdpbl9&#10;aHNTktjWvzcLweXhvJfrwTSiI+drywq+ZgkI4tzqmksF/+ftNAXhA7LGxjIpeJCH9epjtMRM256P&#10;1J1CKWII+wwVVCG0mZQ+r8ign9mWOHKFdQZDhK6U2mEfw00jv5NkLg3WHBsqbOm3ovx2uhsFRbqn&#10;wyS9bH+6rmdbXI1nt1Nq/DlsFiACDeEtfrn/tIJ5XB+/xB8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yvP8vwAAANsAAAAPAAAAAAAAAAAAAAAAAJgCAABkcnMvZG93bnJl&#10;di54bWxQSwUGAAAAAAQABAD1AAAAhAMAAAAA&#10;" fillcolor="#bcbcbc">
                          <v:fill color2="#ededed" rotate="t" angle="180" colors="0 #bcbcbc;22938f #d0d0d0;1 #ededed" focus="100%" type="gradient"/>
                          <v:shadow on="t" color="black" opacity="24903f" origin=",.5" offset="0,.55556mm"/>
                          <v:textbox>
                            <w:txbxContent>
                              <w:p w14:paraId="5210EFC0" w14:textId="77777777" w:rsidR="006B51A2" w:rsidRDefault="006B51A2" w:rsidP="00BF2CB1">
                                <w:pPr>
                                  <w:pStyle w:val="NormalWeb"/>
                                  <w:spacing w:before="0" w:beforeAutospacing="0" w:after="0" w:afterAutospacing="0"/>
                                  <w:jc w:val="center"/>
                                </w:pPr>
                                <w:r>
                                  <w:rPr>
                                    <w:rFonts w:eastAsia="Calibri"/>
                                    <w:color w:val="000000" w:themeColor="text1"/>
                                    <w:kern w:val="24"/>
                                    <w:sz w:val="18"/>
                                    <w:szCs w:val="18"/>
                                  </w:rPr>
                                  <w:t>Disturbed earth</w:t>
                                </w:r>
                              </w:p>
                            </w:txbxContent>
                          </v:textbox>
                        </v:oval>
                        <v:group id="Group 61" o:spid="_x0000_s1032" style="position:absolute;left:13163;top:-1506;width:22141;height:60919" coordorigin="13163,-1506" coordsize="22140,609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oval id="Oval 62" o:spid="_x0000_s1033" style="position:absolute;left:13163;top:-1506;width:12525;height:112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TIEMMA&#10;AADbAAAADwAAAGRycy9kb3ducmV2LnhtbESPT2vCQBTE7wW/w/KEXopu9CAxugYRUtreql68PbIv&#10;fzT7Nuxuk/TbdwuFHoeZ+Q2zzyfTiYGcby0rWC0TEMSl1S3XCq6XYpGC8AFZY2eZFHyTh/wwe9pj&#10;pu3InzScQy0ihH2GCpoQ+kxKXzZk0C9tTxy9yjqDIUpXS+1wjHDTyXWSbKTBluNCgz2dGiof5y+j&#10;oErf6eMlvRXbYRjZVnfj2b0q9TyfjjsQgabwH/5rv2kFmzX8fok/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TIEM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14:paraId="6ECA8505" w14:textId="72B8844D" w:rsidR="006B51A2" w:rsidRDefault="006B51A2" w:rsidP="00BF2CB1">
                                  <w:pPr>
                                    <w:pStyle w:val="NormalWeb"/>
                                    <w:spacing w:before="0" w:beforeAutospacing="0" w:after="0" w:afterAutospacing="0"/>
                                    <w:jc w:val="center"/>
                                  </w:pPr>
                                  <w:r>
                                    <w:rPr>
                                      <w:rFonts w:eastAsia="Calibri"/>
                                      <w:color w:val="000000" w:themeColor="text1"/>
                                      <w:kern w:val="24"/>
                                      <w:sz w:val="18"/>
                                      <w:szCs w:val="18"/>
                                    </w:rPr>
                                    <w:t>Infected animal dies from Anthrax</w:t>
                                  </w:r>
                                </w:p>
                              </w:txbxContent>
                            </v:textbox>
                          </v:oval>
                          <v:oval id="Oval 63" o:spid="_x0000_s1034" style="position:absolute;left:25404;top:4229;width:9900;height:91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wv0MUA&#10;AADbAAAADwAAAGRycy9kb3ducmV2LnhtbESPQWvCQBSE7wX/w/IKXopuVEib1FVEEOylUi2S4yP7&#10;moRm3y7ZNYn/vlso9DjMzDfMejuaVvTU+caygsU8AUFcWt1wpeDzcpi9gPABWWNrmRTcycN2M3lY&#10;Y67twB/Un0MlIoR9jgrqEFwupS9rMujn1hFH78t2BkOUXSV1h0OEm1YukySVBhuOCzU62tdUfp9v&#10;RsHqqUiy4uSq953JLunz7a05XZ1S08dx9woi0Bj+w3/to1aQruD3S/w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C/QxQAAANsAAAAPAAAAAAAAAAAAAAAAAJgCAABkcnMv&#10;ZG93bnJldi54bWxQSwUGAAAAAAQABAD1AAAAigMAAAAA&#10;" fillcolor="#bcbcbc">
                            <v:fill color2="#ededed" rotate="t" angle="180" colors="0 #bcbcbc;22938f #d0d0d0;1 #ededed" focus="100%" type="gradient"/>
                            <v:shadow on="t" color="black" opacity="24903f" origin=",.5" offset="0,.55556mm"/>
                            <v:textbox inset="1mm,1mm,1mm,1mm">
                              <w:txbxContent>
                                <w:p w14:paraId="6A5DFCB6" w14:textId="77777777" w:rsidR="006B51A2" w:rsidRDefault="006B51A2" w:rsidP="00BF2CB1">
                                  <w:pPr>
                                    <w:pStyle w:val="NormalWeb"/>
                                    <w:spacing w:before="0" w:beforeAutospacing="0" w:after="0" w:afterAutospacing="0"/>
                                    <w:jc w:val="center"/>
                                  </w:pPr>
                                  <w:r>
                                    <w:rPr>
                                      <w:rFonts w:eastAsia="Calibri"/>
                                      <w:color w:val="000000" w:themeColor="text1"/>
                                      <w:kern w:val="24"/>
                                      <w:sz w:val="18"/>
                                      <w:szCs w:val="18"/>
                                    </w:rPr>
                                    <w:t>Poor handling of carcass</w:t>
                                  </w:r>
                                </w:p>
                              </w:txbxContent>
                            </v:textbox>
                          </v:oval>
                          <v:oval id="Oval 64" o:spid="_x0000_s1035" style="position:absolute;left:13350;top:12192;width:9900;height:10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H1/8MA&#10;AADbAAAADwAAAGRycy9kb3ducmV2LnhtbESPT2sCMRTE74V+h/CEXopmLSLr1ihFUNRbtZfeHpu3&#10;f+rmZUni7vrtjSD0OMzMb5jlejCN6Mj52rKC6SQBQZxbXXOp4Oe8HacgfEDW2FgmBTfysF69viwx&#10;07bnb+pOoRQRwj5DBVUIbSalzysy6Ce2JY5eYZ3BEKUrpXbYR7hp5EeSzKXBmuNChS1tKsovp6tR&#10;UKQHOr6nv9tF1/Vsiz/j2e2UehsNX58gAg3hP/xs77WC+QweX+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H1/8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14:paraId="32B4C189" w14:textId="77777777" w:rsidR="006B51A2" w:rsidRDefault="006B51A2" w:rsidP="00BF2CB1">
                                  <w:pPr>
                                    <w:pStyle w:val="NormalWeb"/>
                                    <w:spacing w:before="0" w:beforeAutospacing="0" w:after="0" w:afterAutospacing="0"/>
                                    <w:jc w:val="center"/>
                                  </w:pPr>
                                  <w:r>
                                    <w:rPr>
                                      <w:rFonts w:eastAsia="Calibri"/>
                                      <w:color w:val="000000" w:themeColor="text1"/>
                                      <w:kern w:val="24"/>
                                      <w:sz w:val="18"/>
                                      <w:szCs w:val="18"/>
                                    </w:rPr>
                                    <w:t>Spores from infected animal</w:t>
                                  </w:r>
                                </w:p>
                              </w:txbxContent>
                            </v:textbox>
                          </v:oval>
                          <v:shapetype id="_x0000_t32" coordsize="21600,21600" o:spt="32" o:oned="t" path="m,l21600,21600e" filled="f">
                            <v:path arrowok="t" fillok="f" o:connecttype="none"/>
                            <o:lock v:ext="edit" shapetype="t"/>
                          </v:shapetype>
                          <v:shape id="Straight Arrow Connector 66" o:spid="_x0000_s1036" type="#_x0000_t32" style="position:absolute;left:18113;top:9525;width:451;height:3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NxmMQAAADbAAAADwAAAGRycy9kb3ducmV2LnhtbESPzWrDMBCE74W+g9hCb43sUkziRAml&#10;UNzSQ8jfIbfF2lgm1spIcuK8fRUo9DjMzDfMYjXaTlzIh9axgnySgSCunW65UbDffb5MQYSIrLFz&#10;TApuFGC1fHxYYKndlTd02cZGJAiHEhWYGPtSylAbshgmridO3sl5izFJ30jt8ZrgtpOvWVZIiy2n&#10;BYM9fRiqz9vBKhjM99tQVd2x8rT5Och1Pr3NcqWen8b3OYhIY/wP/7W/tIKigPuX9AP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3GYxAAAANsAAAAPAAAAAAAAAAAA&#10;AAAAAKECAABkcnMvZG93bnJldi54bWxQSwUGAAAAAAQABAD5AAAAkgMAAAAA&#10;" strokecolor="black [3213]" strokeweight="3pt">
                            <v:stroke endarrow="open"/>
                            <v:shadow on="t" color="black" opacity="22937f" origin=",.5" offset="0,.63889mm"/>
                          </v:shape>
                          <v:group id="Group 69" o:spid="_x0000_s1037" style="position:absolute;left:15788;top:8797;width:18336;height:50616" coordorigin="15788,8797" coordsize="18335,50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oval id="Oval 70" o:spid="_x0000_s1038" style="position:absolute;left:24231;top:18379;width:9893;height:9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Tz6cAA&#10;AADbAAAADwAAAGRycy9kb3ducmV2LnhtbERPy4rCMBTdD/gP4QrupqkuHKlGEdFBXAz4QLfX5toW&#10;m5vSZGqcr58sBJeH854tgqlFR62rLCsYJikI4tzqigsFp+PmcwLCeWSNtWVS8CQHi3nvY4aZtg/e&#10;U3fwhYgh7DJUUHrfZFK6vCSDLrENceRutjXoI2wLqVt8xHBTy1GajqXBimNDiQ2tSsrvh1+jQO72&#10;w9CdffpzmfwFWl/NaJt/KzXoh+UUhKfg3+KXe6sVfMX18Uv8A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YTz6cAAAADbAAAADwAAAAAAAAAAAAAAAACYAgAAZHJzL2Rvd25y&#10;ZXYueG1sUEsFBgAAAAAEAAQA9QAAAIUDAAAAAA==&#10;" fillcolor="#bcbcbc">
                              <v:fill color2="#ededed" rotate="t" angle="180" colors="0 #bcbcbc;22938f #d0d0d0;1 #ededed" focus="100%" type="gradient"/>
                              <v:shadow on="t" color="black" opacity="24903f" origin=",.5" offset="0,.55556mm"/>
                              <v:textbox inset="0,,0">
                                <w:txbxContent>
                                  <w:p w14:paraId="5B71826E" w14:textId="77777777" w:rsidR="006B51A2" w:rsidRDefault="006B51A2" w:rsidP="00BF2CB1">
                                    <w:pPr>
                                      <w:pStyle w:val="NormalWeb"/>
                                      <w:spacing w:before="0" w:beforeAutospacing="0" w:after="0" w:afterAutospacing="0"/>
                                      <w:jc w:val="center"/>
                                    </w:pPr>
                                    <w:r>
                                      <w:rPr>
                                        <w:rFonts w:eastAsia="Calibri"/>
                                        <w:color w:val="000000" w:themeColor="text1"/>
                                        <w:kern w:val="24"/>
                                        <w:sz w:val="18"/>
                                        <w:szCs w:val="18"/>
                                      </w:rPr>
                                      <w:t>Contaminated soil</w:t>
                                    </w:r>
                                  </w:p>
                                </w:txbxContent>
                              </v:textbox>
                            </v:oval>
                            <v:oval id="Oval 71" o:spid="_x0000_s1039" style="position:absolute;left:15788;top:50275;width:9900;height:91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AusMA&#10;AADbAAAADwAAAGRycy9kb3ducmV2LnhtbESPS2vDMBCE74H8B7GFXkIjJ4fGdSyHUEhoe8vjktti&#10;rR+ptTKSarv/vioUehxm5hsm302mEwM531pWsFomIIhLq1uuFVwvh6cUhA/IGjvLpOCbPOyK+SzH&#10;TNuRTzScQy0ihH2GCpoQ+kxKXzZk0C9tTxy9yjqDIUpXS+1wjHDTyXWSPEuDLceFBnt6baj8PH8Z&#10;BVX6Th+L9HZ4GYaRbXU3nt1RqceHab8FEWgK/+G/9ptWsFnB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Aus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14:paraId="2CA591C0" w14:textId="77777777" w:rsidR="006B51A2" w:rsidRDefault="006B51A2" w:rsidP="00BF2CB1">
                                    <w:pPr>
                                      <w:pStyle w:val="NormalWeb"/>
                                      <w:spacing w:before="0" w:beforeAutospacing="0" w:after="0" w:afterAutospacing="0"/>
                                      <w:jc w:val="center"/>
                                    </w:pPr>
                                    <w:r>
                                      <w:rPr>
                                        <w:rFonts w:eastAsia="Calibri"/>
                                        <w:color w:val="000000" w:themeColor="text1"/>
                                        <w:kern w:val="24"/>
                                        <w:sz w:val="18"/>
                                        <w:szCs w:val="18"/>
                                      </w:rPr>
                                      <w:t>Causes of disease</w:t>
                                    </w:r>
                                  </w:p>
                                </w:txbxContent>
                              </v:textbox>
                            </v:oval>
                            <v:shape id="Straight Arrow Connector 72" o:spid="_x0000_s1040" type="#_x0000_t32" style="position:absolute;left:23033;top:18424;width:1956;height:27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HhRsUAAADbAAAADwAAAGRycy9kb3ducmV2LnhtbESPQWsCMRSE74X+h/AKvdXsSml1NUop&#10;lG3xULT14O2xeW4WNy9LktX13xtB8DjMzDfMfDnYVhzJh8axgnyUgSCunG64VvD/9/UyAREissbW&#10;MSk4U4Dl4vFhjoV2J17TcRNrkSAcClRgYuwKKUNlyGIYuY44eXvnLcYkfS21x1OC21aOs+xNWmw4&#10;LRjs6NNQddj0VkFvfl77smx3paf1ait/88l5miv1/DR8zEBEGuI9fGt/awXvY7h+ST9AL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qHhRsUAAADbAAAADwAAAAAAAAAA&#10;AAAAAAChAgAAZHJzL2Rvd25yZXYueG1sUEsFBgAAAAAEAAQA+QAAAJMDAAAAAA==&#10;" strokecolor="black [3213]" strokeweight="3pt">
                              <v:stroke endarrow="open"/>
                              <v:shadow on="t" color="black" opacity="22937f" origin=",.5" offset="0,.63889mm"/>
                            </v:shape>
                            <v:shape id="Straight Arrow Connector 73" o:spid="_x0000_s1041" type="#_x0000_t32" style="position:absolute;left:20951;top:8797;width:4453;height:46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dwwsIAAADbAAAADwAAAGRycy9kb3ducmV2LnhtbESPzWrDMBCE74W+g9hAb42cliTGsRJK&#10;S0qO+Wnvi7Sxja2VsJTYffsqEMhxmJlvmHIz2k5cqQ+NYwWzaQaCWDvTcKXg57R9zUGEiGywc0wK&#10;/ijAZv38VGJh3MAHuh5jJRKEQ4EK6hh9IWXQNVkMU+eJk3d2vcWYZF9J0+OQ4LaTb1m2kBYbTgs1&#10;evqsSbfHi1WQt8svf+Hhe/vrh07vG63zeVDqZTJ+rEBEGuMjfG/vjILlO9y+p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hdwwsIAAADbAAAADwAAAAAAAAAAAAAA&#10;AAChAgAAZHJzL2Rvd25yZXYueG1sUEsFBgAAAAAEAAQA+QAAAJADAAAAAA==&#10;" strokecolor="black [3213]" strokeweight="3pt">
                              <v:stroke endarrow="open"/>
                              <v:shadow on="t" color="black" opacity="22937f" origin=",.5" offset="0,.63889mm"/>
                            </v:shape>
                          </v:group>
                        </v:group>
                        <v:oval id="Oval 74" o:spid="_x0000_s1042" style="position:absolute;left:57165;top:34956;width:9900;height:91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hjIsMA&#10;AADbAAAADwAAAGRycy9kb3ducmV2LnhtbESPT2vCQBTE70K/w/IKXkQ3LcXG1FVKQbHeTL14e2Rf&#10;/rTZt2F3m8Rv3y0IHoeZ+Q2z3o6mFT0531hW8LRIQBAXVjdcKTh/7eYpCB+QNbaWScGVPGw3D5M1&#10;ZtoOfKI+D5WIEPYZKqhD6DIpfVGTQb+wHXH0SusMhihdJbXDIcJNK5+TZCkNNhwXauzoo6biJ/81&#10;Csr0k46z9LJb9f3Atvw2nt1eqenj+P4GItAY7uFb+6AVvL7A/5f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hjIs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14:paraId="66D539C8" w14:textId="77777777" w:rsidR="006B51A2" w:rsidRDefault="006B51A2" w:rsidP="00BF2CB1">
                                <w:pPr>
                                  <w:pStyle w:val="NormalWeb"/>
                                  <w:spacing w:before="0" w:beforeAutospacing="0" w:after="0" w:afterAutospacing="0"/>
                                  <w:jc w:val="center"/>
                                </w:pPr>
                                <w:r>
                                  <w:rPr>
                                    <w:rFonts w:eastAsia="Calibri"/>
                                    <w:color w:val="000000" w:themeColor="text1"/>
                                    <w:kern w:val="24"/>
                                    <w:sz w:val="18"/>
                                    <w:szCs w:val="18"/>
                                  </w:rPr>
                                  <w:t>Animal not vaccinated</w:t>
                                </w:r>
                              </w:p>
                            </w:txbxContent>
                          </v:textbox>
                        </v:oval>
                      </v:group>
                      <v:rect id="Rectangle 75" o:spid="_x0000_s1043" style="position:absolute;left:36864;width:17012;height:58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l5ZcMA&#10;AADbAAAADwAAAGRycy9kb3ducmV2LnhtbESPT2sCMRTE74LfITyhN81aaJXVKKIUpQhS9dDjY/P2&#10;DyYvyya66bdvCgWPw8z8hlmuozXiQZ1vHCuYTjIQxIXTDVcKrpeP8RyED8gajWNS8EMe1qvhYIm5&#10;dj1/0eMcKpEg7HNUUIfQ5lL6oiaLfuJa4uSVrrMYkuwqqTvsE9wa+Zpl79Jiw2mhxpa2NRW3890q&#10;6I/V9zzuvLkc9uY4i9fTZ1aWSr2M4mYBIlAMz/B/+6AVzN7g70v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l5ZcMAAADbAAAADwAAAAAAAAAAAAAAAACYAgAAZHJzL2Rv&#10;d25yZXYueG1sUEsFBgAAAAAEAAQA9QAAAIgDAAAAAA==&#10;" fillcolor="#d2d2d2" strokecolor="#a5a5a5" strokeweight=".5pt">
                        <v:fill color2="silver" rotate="t" colors="0 #d2d2d2;.5 #c8c8c8;1 silver" focus="100%" type="gradient">
                          <o:fill v:ext="view" type="gradientUnscaled"/>
                        </v:fill>
                        <v:textbox inset="13mm">
                          <w:txbxContent>
                            <w:p w14:paraId="1D168EFE" w14:textId="77777777" w:rsidR="006B51A2" w:rsidRDefault="006B51A2" w:rsidP="00BF2CB1">
                              <w:pPr>
                                <w:pStyle w:val="NormalWeb"/>
                                <w:spacing w:before="0" w:beforeAutospacing="0" w:after="0" w:afterAutospacing="0"/>
                              </w:pPr>
                              <w:r>
                                <w:rPr>
                                  <w:rFonts w:eastAsia="Times New Roman"/>
                                  <w:b/>
                                  <w:bCs/>
                                  <w:color w:val="000000"/>
                                  <w:kern w:val="24"/>
                                  <w:sz w:val="22"/>
                                  <w:szCs w:val="22"/>
                                </w:rPr>
                                <w:t>Disease States</w:t>
                              </w:r>
                            </w:p>
                          </w:txbxContent>
                        </v:textbox>
                      </v:rect>
                    </v:group>
                    <v:shape id="Straight Arrow Connector 76" o:spid="_x0000_s1044" type="#_x0000_t32" style="position:absolute;left:45418;top:39524;width:11747;height: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6PNcQAAADbAAAADwAAAGRycy9kb3ducmV2LnhtbESPS2sCMRSF94X+h3CF7mpGoSqjUaQo&#10;unBR39vr5DozOLkZk+hM/31TKHR5OI+PM5m1phJPcr60rKDXTUAQZ1aXnCs47JfvIxA+IGusLJOC&#10;b/Iwm76+TDDVtuEtPXchF3GEfYoKihDqVEqfFWTQd21NHL2rdQZDlC6X2mETx00l+0kykAZLjoQC&#10;a/osKLvtHiZyvy7V49S/L87rxcpslm7UHD82Sr112vkYRKA2/If/2mutYDiA3y/xB8jp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3o81xAAAANsAAAAPAAAAAAAAAAAA&#10;AAAAAKECAABkcnMvZG93bnJldi54bWxQSwUGAAAAAAQABAD5AAAAkgMAAAAA&#10;" strokecolor="windowText" strokeweight=".5pt">
                      <v:stroke endarrow="block" endarrowwidth="wide" endarrowlength="long" joinstyle="miter"/>
                    </v:shape>
                    <v:shape id="Straight Arrow Connector 77" o:spid="_x0000_s1045" type="#_x0000_t32" style="position:absolute;left:34124;top:22944;width:11259;height:75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PacMMAAADbAAAADwAAAGRycy9kb3ducmV2LnhtbESPT4vCMBTE7wt+h/AEb2uqLqtWo2hB&#10;WNjL+ufi7dE8m2LzUppo67c3C4LHYWZ+wyzXna3EnRpfOlYwGiYgiHOnSy4UnI67zxkIH5A1Vo5J&#10;wYM8rFe9jyWm2rW8p/shFCJC2KeowIRQp1L63JBFP3Q1cfQurrEYomwKqRtsI9xWcpwk39JiyXHB&#10;YE2Zofx6uFkF2W9rzPwrL/Rk+3cdZWF/upyNUoN+t1mACNSFd/jV/tEKplP4/xJ/gF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j2nDDAAAA2wAAAA8AAAAAAAAAAAAA&#10;AAAAoQIAAGRycy9kb3ducmV2LnhtbFBLBQYAAAAABAAEAPkAAACRAwAAAAA=&#10;" strokecolor="windowText" strokeweight=".5pt">
                      <v:stroke endarrow="block" endarrowwidth="wide" endarrowlength="long" joinstyle="miter"/>
                    </v:shape>
                    <v:shape id="Straight Arrow Connector 78" o:spid="_x0000_s1046" type="#_x0000_t32" style="position:absolute;left:45354;top:9715;width:64;height:207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o5I74AAADbAAAADwAAAGRycy9kb3ducmV2LnhtbERPu27CMBTdkfgH61bqBg4MPAIGFVAr&#10;GHksbJf4EruNr6PYQPr3eEBiPDrv+bJ1lbhTE6xnBYN+BoK48NpyqeB0/O5NQISIrLHyTAr+KcBy&#10;0e3MMdf+wXu6H2IpUgiHHBWYGOtcylAYchj6viZO3NU3DmOCTSl1g48U7io5zLKRdGg5NRisaW2o&#10;+DvcnAIanIfGZmaz0qPpLrpfSz+XtVKfH+3XDESkNr7FL/dWKxinselL+gFy8QQ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yejkjvgAAANsAAAAPAAAAAAAAAAAAAAAAAKEC&#10;AABkcnMvZG93bnJldi54bWxQSwUGAAAAAAQABAD5AAAAjAMAAAAA&#10;" strokecolor="windowText" strokeweight="4.5pt">
                      <v:stroke endarrow="block" joinstyle="miter"/>
                    </v:shape>
                    <v:shape id="Straight Arrow Connector 79" o:spid="_x0000_s1047" type="#_x0000_t32" style="position:absolute;left:45281;top:36633;width:102;height:149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hcsMAAADbAAAADwAAAGRycy9kb3ducmV2LnhtbESPT4vCMBTE74LfITxhb5rqwdVqFBEX&#10;XBDWf+j10TybYvNSmqzW/fQbQfA4zMxvmOm8saW4Ue0Lxwr6vQQEceZ0wbmC4+GrOwLhA7LG0jEp&#10;eJCH+azdmmKq3Z13dNuHXEQI+xQVmBCqVEqfGbLoe64ijt7F1RZDlHUudY33CLelHCTJUFosOC4Y&#10;rGhpKLvuf62C88Nsvv1Kb/rj6/rnNKLt8E9ulfroNIsJiEBNeIdf7bVW8DmG55f4A+Ts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7ZYXLDAAAA2wAAAA8AAAAAAAAAAAAA&#10;AAAAoQIAAGRycy9kb3ducmV2LnhtbFBLBQYAAAAABAAEAPkAAACRAwAAAAA=&#10;" strokecolor="windowText" strokeweight="4.5pt">
                      <v:stroke endarrow="block" joinstyle="miter"/>
                    </v:shape>
                    <v:shape id="Straight Arrow Connector 80" o:spid="_x0000_s1048" type="#_x0000_t32" style="position:absolute;left:45418;top:41198;width:12411;height:776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7C/cIAAADbAAAADwAAAGRycy9kb3ducmV2LnhtbERPS2vCQBC+F/wPywi91Y1CJaSuUopS&#10;Dx6q9nGdZqdJaHY27q4m/nvnUOjx43svVoNr1YVCbDwbmE4yUMSltw1XBt6Pm4ccVEzIFlvPZOBK&#10;EVbL0d0CC+t73tPlkColIRwLNFCn1BVax7Imh3HiO2LhfnxwmASGStuAvYS7Vs+ybK4dNiwNNXb0&#10;UlP5ezg76X37bs+fs9P6a7t+dbtNyPuPx50x9+Ph+QlUoiH9i//cW2sgl/XyRX6AX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7C/cIAAADbAAAADwAAAAAAAAAAAAAA&#10;AAChAgAAZHJzL2Rvd25yZXYueG1sUEsFBgAAAAAEAAQA+QAAAJADAAAAAA==&#10;" strokecolor="windowText" strokeweight=".5pt">
                      <v:stroke endarrow="block" endarrowwidth="wide" endarrowlength="long" joinstyle="miter"/>
                    </v:shape>
                    <v:shapetype id="_x0000_t117" coordsize="21600,21600" o:spt="117" path="m4353,l17214,r4386,10800l17214,21600r-12861,l,10800xe">
                      <v:stroke joinstyle="miter"/>
                      <v:path gradientshapeok="t" o:connecttype="rect" textboxrect="4353,0,17214,21600"/>
                    </v:shapetype>
                    <v:shape id="Flowchart: Preparation 81" o:spid="_x0000_s1049" type="#_x0000_t117" style="position:absolute;left:36877;top:30480;width:17012;height:6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TYtMQA&#10;AADbAAAADwAAAGRycy9kb3ducmV2LnhtbESPQWvCQBSE74X+h+UVvDUbC5GQZpVWKYiHgtGDx0f2&#10;NYlm38bsamJ/vSsUehxm5hsmX4ymFVfqXWNZwTSKQRCXVjdcKdjvvl5TEM4ja2wtk4IbOVjMn59y&#10;zLQdeEvXwlciQNhlqKD2vsukdGVNBl1kO+Lg/djeoA+yr6TucQhw08q3OJ5Jgw2HhRo7WtZUnoqL&#10;UYC/6+FT4vGQFMmh/V5tCnsel0pNXsaPdxCeRv8f/muvtYJ0Co8v4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02LTEAAAA2wAAAA8AAAAAAAAAAAAAAAAAmAIAAGRycy9k&#10;b3ducmV2LnhtbFBLBQYAAAAABAAEAPUAAACJAwAAAAA=&#10;" fillcolor="window" strokecolor="windowText" strokeweight="1pt">
                      <v:textbox>
                        <w:txbxContent>
                          <w:p w14:paraId="057857E1" w14:textId="77777777" w:rsidR="006B51A2" w:rsidRDefault="006B51A2" w:rsidP="00BF2CB1">
                            <w:pPr>
                              <w:pStyle w:val="NormalWeb"/>
                              <w:spacing w:before="0" w:beforeAutospacing="0" w:after="0" w:afterAutospacing="0"/>
                            </w:pPr>
                            <w:r>
                              <w:rPr>
                                <w:rFonts w:eastAsia="Times New Roman"/>
                                <w:color w:val="000000"/>
                                <w:kern w:val="24"/>
                                <w:sz w:val="22"/>
                                <w:szCs w:val="22"/>
                              </w:rPr>
                              <w:t>Exposure to Anthrax</w:t>
                            </w:r>
                          </w:p>
                        </w:txbxContent>
                      </v:textbox>
                    </v:shape>
                    <v:shape id="Flowchart: Preparation 82" o:spid="_x0000_s1050" type="#_x0000_t117" style="position:absolute;left:36687;top:51625;width:17189;height:6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Gw8QA&#10;AADbAAAADwAAAGRycy9kb3ducmV2LnhtbESPQWvCQBSE74L/YXmF3ppNBUXSrNJaCuKhYPTg8ZF9&#10;TaK7b2N2a2J/vSsUPA4z8w2TLwdrxIU63zhW8JqkIIhLpxuuFOx3Xy9zED4gazSOScGVPCwX41GO&#10;mXY9b+lShEpECPsMFdQhtJmUvqzJok9cSxy9H9dZDFF2ldQd9hFujZyk6UxabDgu1NjSqqbyVPxa&#10;Bfi37j8kHg/TYnow35+bwp2HlVLPT8P7G4hAQ3iE/9trrWA+gfu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mRsPEAAAA2wAAAA8AAAAAAAAAAAAAAAAAmAIAAGRycy9k&#10;b3ducmV2LnhtbFBLBQYAAAAABAAEAPUAAACJAwAAAAA=&#10;" fillcolor="window" strokecolor="windowText" strokeweight="1pt">
                      <v:textbox>
                        <w:txbxContent>
                          <w:p w14:paraId="74D00FA7" w14:textId="77777777" w:rsidR="006B51A2" w:rsidRDefault="006B51A2" w:rsidP="00BF2CB1">
                            <w:pPr>
                              <w:pStyle w:val="NormalWeb"/>
                              <w:spacing w:before="0" w:beforeAutospacing="0" w:after="0" w:afterAutospacing="0"/>
                            </w:pPr>
                            <w:r>
                              <w:rPr>
                                <w:rFonts w:eastAsia="Times New Roman"/>
                                <w:color w:val="000000"/>
                                <w:kern w:val="24"/>
                                <w:sz w:val="22"/>
                                <w:szCs w:val="22"/>
                              </w:rPr>
                              <w:t xml:space="preserve">Infected (dead) </w:t>
                            </w:r>
                          </w:p>
                        </w:txbxContent>
                      </v:textbox>
                    </v:shape>
                  </v:group>
                  <v:shape id="Flowchart: Preparation 83" o:spid="_x0000_s1051" type="#_x0000_t117" style="position:absolute;left:13350;top:43711;width:14207;height:5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yr8MA&#10;AADbAAAADwAAAGRycy9kb3ducmV2LnhtbESPT4vCMBTE7wt+h/AEbzZVQaRrFBUVZcF/u4c9Pppn&#10;W2xeShNt/fYbQdjjMDO/Yabz1pTiQbUrLCsYRDEI4tTqgjMFP9+b/gSE88gaS8uk4EkO5rPOxxQT&#10;bRs+0+PiMxEg7BJUkHtfJVK6NCeDLrIVcfCutjbog6wzqWtsAtyUchjHY2mw4LCQY0WrnNLb5W4C&#10;5fS11aRHm3WzXj4P+2M8+N3flOp128UnCE+t/w+/2zutYDKC15fw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yyr8MAAADbAAAADwAAAAAAAAAAAAAAAACYAgAAZHJzL2Rv&#10;d25yZXYueG1sUEsFBgAAAAAEAAQA9QAAAIgDAAAAAA==&#10;" fillcolor="window" strokecolor="#a5a5a5" strokeweight="1pt">
                    <v:textbox>
                      <w:txbxContent>
                        <w:p w14:paraId="6CF56D5B" w14:textId="77777777" w:rsidR="006B51A2" w:rsidRDefault="006B51A2" w:rsidP="00BF2CB1">
                          <w:pPr>
                            <w:pStyle w:val="NormalWeb"/>
                            <w:spacing w:before="0" w:beforeAutospacing="0" w:after="0" w:afterAutospacing="0"/>
                          </w:pPr>
                          <w:r>
                            <w:rPr>
                              <w:rFonts w:eastAsia="Times New Roman"/>
                              <w:color w:val="808080"/>
                              <w:kern w:val="24"/>
                              <w:sz w:val="22"/>
                              <w:szCs w:val="22"/>
                            </w:rPr>
                            <w:t>Disease State</w:t>
                          </w:r>
                        </w:p>
                      </w:txbxContent>
                    </v:textbox>
                  </v:shape>
                  <v:shape id="Flowchart: Preparation 84" o:spid="_x0000_s1052" type="#_x0000_t117" style="position:absolute;left:36972;top:3143;width:16739;height:6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N7LMUA&#10;AADbAAAADwAAAGRycy9kb3ducmV2LnhtbESPQWvCQBSE70L/w/KE3nRjaYqkrmJTCqEHwdiDx0f2&#10;mUSzb9PsNkn7612h4HGYmW+Y1WY0jeipc7VlBYt5BIK4sLrmUsHX4WO2BOE8ssbGMin4JQeb9cNk&#10;hYm2A++pz30pAoRdggoq79tESldUZNDNbUscvJPtDPogu1LqDocAN418iqIXabDmsFBhS2lFxSX/&#10;MQrwLxveJJ6PcR4fm937Z26/x1Spx+m4fQXhafT38H870wqWz3D7En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w3ssxQAAANsAAAAPAAAAAAAAAAAAAAAAAJgCAABkcnMv&#10;ZG93bnJldi54bWxQSwUGAAAAAAQABAD1AAAAigMAAAAA&#10;" fillcolor="window" strokecolor="windowText" strokeweight="1pt">
                    <v:textbox>
                      <w:txbxContent>
                        <w:p w14:paraId="1E712749" w14:textId="77777777" w:rsidR="006B51A2" w:rsidRDefault="006B51A2" w:rsidP="00BF2CB1">
                          <w:pPr>
                            <w:pStyle w:val="NormalWeb"/>
                            <w:spacing w:before="0" w:beforeAutospacing="0" w:after="0" w:afterAutospacing="0"/>
                          </w:pPr>
                          <w:r>
                            <w:rPr>
                              <w:rFonts w:eastAsia="Times New Roman"/>
                              <w:color w:val="000000"/>
                              <w:kern w:val="24"/>
                              <w:sz w:val="22"/>
                              <w:szCs w:val="22"/>
                            </w:rPr>
                            <w:t>Healthy animal</w:t>
                          </w:r>
                        </w:p>
                      </w:txbxContent>
                    </v:textbox>
                  </v:shape>
                </v:group>
                <v:oval id="Oval 85" o:spid="_x0000_s1053" style="position:absolute;left:46958;top:30099;width:14236;height:5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G2nsIA&#10;AADbAAAADwAAAGRycy9kb3ducmV2LnhtbESPT2sCMRTE74LfITzBi2hWoWW7GkUExfZW9dLbY/P2&#10;T7t5WZK4u357Uyj0OMzMb5jNbjCN6Mj52rKC5SIBQZxbXXOp4HY9zlMQPiBrbCyTggd52G3How1m&#10;2vb8Sd0llCJC2GeooAqhzaT0eUUG/cK2xNErrDMYonSl1A77CDeNXCXJqzRYc1yosKVDRfnP5W4U&#10;FOk7fczSr+Nb1/Vsi2/j2Z2Umk6G/RpEoCH8h//aZ60gfYHfL/EH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sbaewgAAANsAAAAPAAAAAAAAAAAAAAAAAJgCAABkcnMvZG93&#10;bnJldi54bWxQSwUGAAAAAAQABAD1AAAAhwMAAAAA&#10;" fillcolor="#bcbcbc">
                  <v:fill color2="#ededed" rotate="t" angle="180" colors="0 #bcbcbc;22938f #d0d0d0;1 #ededed" focus="100%" type="gradient"/>
                  <v:shadow on="t" color="black" opacity="24903f" origin=",.5" offset="0,.55556mm"/>
                  <v:textbox>
                    <w:txbxContent>
                      <w:p w14:paraId="75FCCC4B" w14:textId="3177CC6A" w:rsidR="006B51A2" w:rsidRDefault="006B51A2" w:rsidP="00BF2CB1">
                        <w:pPr>
                          <w:pStyle w:val="NormalWeb"/>
                          <w:spacing w:before="0" w:beforeAutospacing="0" w:after="0" w:afterAutospacing="0"/>
                          <w:jc w:val="center"/>
                        </w:pPr>
                        <w:r>
                          <w:rPr>
                            <w:rFonts w:eastAsia="Calibri"/>
                            <w:color w:val="000000" w:themeColor="text1"/>
                            <w:kern w:val="24"/>
                            <w:sz w:val="18"/>
                            <w:szCs w:val="18"/>
                          </w:rPr>
                          <w:t>Animal not given penicillin</w:t>
                        </w:r>
                      </w:p>
                    </w:txbxContent>
                  </v:textbox>
                </v:oval>
                <v:shape id="Straight Arrow Connector 86" o:spid="_x0000_s1054" type="#_x0000_t32" style="position:absolute;left:18954;top:19050;width:12192;height:56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LlCcUAAADbAAAADwAAAGRycy9kb3ducmV2LnhtbESPQWvCQBSE70L/w/IKvTUbC5U0zSoq&#10;lHrxYLSQ3h7ZZxLNvg3ZbRL/fbdQ8DjMzDdMtppMKwbqXWNZwTyKQRCXVjdcKTgdP54TEM4ja2wt&#10;k4IbOVgtH2YZptqOfKAh95UIEHYpKqi971IpXVmTQRfZjjh4Z9sb9EH2ldQ9jgFuWvkSxwtpsOGw&#10;UGNH25rKa/5jFBTF/hK/SXfbfA3j3Lb6+7M8vCr19Dit30F4mvw9/N/eaQXJAv6+hB8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LlCcUAAADbAAAADwAAAAAAAAAA&#10;AAAAAAChAgAAZHJzL2Rvd25yZXYueG1sUEsFBgAAAAAEAAQA+QAAAJMDAAAAAA==&#10;" strokecolor="windowText" strokeweight=".5pt">
                  <v:stroke endarrow="block" endarrowwidth="wide" endarrowlength="long" joinstyle="miter"/>
                </v:shape>
                <w10:anchorlock/>
              </v:group>
            </w:pict>
          </mc:Fallback>
        </mc:AlternateContent>
      </w:r>
    </w:p>
    <w:p w14:paraId="0BC9F578" w14:textId="77777777" w:rsidR="006B51A2" w:rsidRDefault="006B51A2" w:rsidP="00C82081">
      <w:pPr>
        <w:spacing w:before="0" w:after="160" w:line="259" w:lineRule="auto"/>
        <w:jc w:val="left"/>
      </w:pPr>
    </w:p>
    <w:p w14:paraId="5DDAA847" w14:textId="77777777" w:rsidR="006B51A2" w:rsidRDefault="006B51A2" w:rsidP="00C82081">
      <w:pPr>
        <w:spacing w:before="0" w:after="160" w:line="259" w:lineRule="auto"/>
        <w:jc w:val="left"/>
      </w:pPr>
    </w:p>
    <w:p w14:paraId="287681AA" w14:textId="77777777" w:rsidR="006B51A2" w:rsidRDefault="006B51A2" w:rsidP="00C82081">
      <w:pPr>
        <w:spacing w:before="0" w:after="160" w:line="259" w:lineRule="auto"/>
        <w:jc w:val="left"/>
      </w:pPr>
    </w:p>
    <w:p w14:paraId="65591060" w14:textId="77777777" w:rsidR="006B51A2" w:rsidRDefault="006B51A2" w:rsidP="00C82081">
      <w:pPr>
        <w:spacing w:before="0" w:after="160" w:line="259" w:lineRule="auto"/>
        <w:jc w:val="left"/>
      </w:pPr>
    </w:p>
    <w:p w14:paraId="24D626DE" w14:textId="77777777" w:rsidR="006B51A2" w:rsidRDefault="006B51A2" w:rsidP="00C82081">
      <w:pPr>
        <w:spacing w:before="0" w:after="160" w:line="259" w:lineRule="auto"/>
        <w:jc w:val="left"/>
      </w:pPr>
    </w:p>
    <w:p w14:paraId="469DCD04" w14:textId="77777777" w:rsidR="006B51A2" w:rsidRDefault="006B51A2" w:rsidP="00C82081">
      <w:pPr>
        <w:spacing w:before="0" w:after="160" w:line="259" w:lineRule="auto"/>
        <w:jc w:val="left"/>
      </w:pPr>
    </w:p>
    <w:p w14:paraId="2ECEFF66" w14:textId="77777777" w:rsidR="006B51A2" w:rsidRDefault="006B51A2" w:rsidP="00C82081">
      <w:pPr>
        <w:spacing w:before="0" w:after="160" w:line="259" w:lineRule="auto"/>
        <w:jc w:val="left"/>
      </w:pPr>
    </w:p>
    <w:p w14:paraId="5628C9F0" w14:textId="77777777" w:rsidR="006B51A2" w:rsidRDefault="006B51A2" w:rsidP="00C82081">
      <w:pPr>
        <w:spacing w:before="0" w:after="160" w:line="259" w:lineRule="auto"/>
        <w:jc w:val="left"/>
      </w:pPr>
    </w:p>
    <w:p w14:paraId="75D7ECE0" w14:textId="77777777" w:rsidR="006B51A2" w:rsidRDefault="006B51A2" w:rsidP="00C82081">
      <w:pPr>
        <w:spacing w:before="0" w:after="160" w:line="259" w:lineRule="auto"/>
        <w:jc w:val="left"/>
      </w:pPr>
    </w:p>
    <w:p w14:paraId="77A754C4" w14:textId="77777777" w:rsidR="006B51A2" w:rsidRDefault="006B51A2" w:rsidP="00C82081">
      <w:pPr>
        <w:spacing w:before="0" w:after="160" w:line="259" w:lineRule="auto"/>
        <w:jc w:val="left"/>
      </w:pPr>
    </w:p>
    <w:p w14:paraId="696BEC18" w14:textId="77777777" w:rsidR="006B51A2" w:rsidRDefault="006B51A2" w:rsidP="00C82081">
      <w:pPr>
        <w:spacing w:before="0" w:after="160" w:line="259" w:lineRule="auto"/>
        <w:jc w:val="left"/>
      </w:pPr>
    </w:p>
    <w:p w14:paraId="7F1B756C" w14:textId="77777777" w:rsidR="006B51A2" w:rsidRDefault="006B51A2" w:rsidP="00C82081">
      <w:pPr>
        <w:spacing w:before="0" w:after="160" w:line="259" w:lineRule="auto"/>
        <w:jc w:val="left"/>
      </w:pPr>
    </w:p>
    <w:bookmarkEnd w:id="10"/>
    <w:p w14:paraId="5604754E" w14:textId="27D51CAC" w:rsidR="006B51A2" w:rsidRDefault="006B51A2">
      <w:pPr>
        <w:spacing w:before="0" w:after="160" w:line="259" w:lineRule="auto"/>
        <w:jc w:val="left"/>
        <w:rPr>
          <w:i/>
        </w:rPr>
      </w:pPr>
      <w:r>
        <w:rPr>
          <w:i/>
        </w:rPr>
        <w:br w:type="page"/>
      </w:r>
    </w:p>
    <w:p w14:paraId="16696831" w14:textId="4F22B3F8" w:rsidR="009D4444" w:rsidRDefault="00775454" w:rsidP="006B51A2">
      <w:pPr>
        <w:spacing w:line="240" w:lineRule="auto"/>
        <w:rPr>
          <w:b/>
        </w:rPr>
      </w:pPr>
      <w:r w:rsidRPr="004E7C0F">
        <w:rPr>
          <w:i/>
        </w:rPr>
        <w:t>Th</w:t>
      </w:r>
      <w:r w:rsidR="006B51A2">
        <w:rPr>
          <w:i/>
        </w:rPr>
        <w:t xml:space="preserve">e following </w:t>
      </w:r>
      <w:r>
        <w:rPr>
          <w:i/>
        </w:rPr>
        <w:t>disease information sheet has been</w:t>
      </w:r>
      <w:r w:rsidRPr="004E7C0F">
        <w:rPr>
          <w:i/>
        </w:rPr>
        <w:t xml:space="preserve"> written to represent information para-veterinarians might access d</w:t>
      </w:r>
      <w:r>
        <w:rPr>
          <w:i/>
        </w:rPr>
        <w:t xml:space="preserve">uring their day to day work to aid in </w:t>
      </w:r>
      <w:r w:rsidRPr="004E7C0F">
        <w:rPr>
          <w:i/>
        </w:rPr>
        <w:t>managing disease events.</w:t>
      </w:r>
      <w:r w:rsidR="006B51A2">
        <w:rPr>
          <w:i/>
        </w:rPr>
        <w:t xml:space="preserve"> It is intended to accompany a group activity undertaken during Session 5.</w:t>
      </w:r>
    </w:p>
    <w:p w14:paraId="503E11F1" w14:textId="4476A374" w:rsidR="00775454" w:rsidRPr="006B51A2" w:rsidRDefault="00775454" w:rsidP="00656BEB">
      <w:pPr>
        <w:rPr>
          <w:b/>
          <w:u w:val="single"/>
        </w:rPr>
      </w:pPr>
      <w:r w:rsidRPr="006B51A2">
        <w:rPr>
          <w:b/>
          <w:u w:val="single"/>
        </w:rPr>
        <w:t>Newcastle Disease Information sheet</w:t>
      </w:r>
    </w:p>
    <w:p w14:paraId="7843206A" w14:textId="48329E64" w:rsidR="00775454" w:rsidRDefault="00775454" w:rsidP="00656BEB">
      <w:pPr>
        <w:pStyle w:val="NDV"/>
      </w:pPr>
      <w:r>
        <w:rPr>
          <w:b/>
        </w:rPr>
        <w:t xml:space="preserve">Infectious agent: </w:t>
      </w:r>
      <w:r>
        <w:t xml:space="preserve">The infectious agent is Newcastle Disease Virus (NDV). </w:t>
      </w:r>
      <w:r w:rsidR="006D7DC6">
        <w:t>D</w:t>
      </w:r>
      <w:r>
        <w:t>ifferent strains of NDV cause mild, moderate</w:t>
      </w:r>
      <w:r w:rsidR="006D7DC6">
        <w:t>,</w:t>
      </w:r>
      <w:r>
        <w:t xml:space="preserve"> or severe disease in chickens.</w:t>
      </w:r>
    </w:p>
    <w:p w14:paraId="423F88DB" w14:textId="5B9765B6" w:rsidR="00775454" w:rsidRPr="00D748BA" w:rsidRDefault="00775454" w:rsidP="00656BEB">
      <w:pPr>
        <w:pStyle w:val="NDV"/>
      </w:pPr>
      <w:r>
        <w:rPr>
          <w:b/>
        </w:rPr>
        <w:t xml:space="preserve">Host species: </w:t>
      </w:r>
      <w:r>
        <w:t>Chickens are highly susceptible to disease. Many other bird species can be infected and may show milder disease signs (turkeys, pheasants, quail, parrots, pigeons</w:t>
      </w:r>
      <w:r w:rsidR="006D7DC6">
        <w:t>)</w:t>
      </w:r>
      <w:r>
        <w:t xml:space="preserve">. </w:t>
      </w:r>
      <w:r w:rsidR="00F77F88">
        <w:t>W</w:t>
      </w:r>
      <w:r>
        <w:t xml:space="preserve">ild bird species </w:t>
      </w:r>
      <w:r w:rsidR="006B51A2">
        <w:t>may carry and shed NDV without disease</w:t>
      </w:r>
      <w:r>
        <w:t xml:space="preserve">. NDV can infect humans and cause eye infections, headache and flu-like signs. </w:t>
      </w:r>
    </w:p>
    <w:p w14:paraId="28695A6E" w14:textId="6C5DF338" w:rsidR="006D7DC6" w:rsidRDefault="00775454" w:rsidP="00656BEB">
      <w:pPr>
        <w:pStyle w:val="NDV"/>
      </w:pPr>
      <w:r>
        <w:rPr>
          <w:b/>
        </w:rPr>
        <w:t>Clinical signs of infection in a susceptible flock:</w:t>
      </w:r>
      <w:r>
        <w:t xml:space="preserve"> NDV is highly contagious</w:t>
      </w:r>
      <w:r w:rsidR="006B51A2">
        <w:t xml:space="preserve"> and can spread through a susceptible flock in days. Where NDV is endemic it may cause less severe disease.</w:t>
      </w:r>
    </w:p>
    <w:p w14:paraId="0DCF6B13" w14:textId="617E53D9" w:rsidR="00093C0E" w:rsidRDefault="006D7DC6" w:rsidP="00656BEB">
      <w:pPr>
        <w:pStyle w:val="NDV"/>
      </w:pPr>
      <w:r>
        <w:tab/>
        <w:t xml:space="preserve">The incubation period </w:t>
      </w:r>
      <w:r w:rsidR="006B51A2">
        <w:t>is usually 5-6 days (range from 2-</w:t>
      </w:r>
      <w:r>
        <w:t>15</w:t>
      </w:r>
      <w:r w:rsidR="006B51A2">
        <w:t>)</w:t>
      </w:r>
      <w:r>
        <w:t xml:space="preserve">. </w:t>
      </w:r>
      <w:r w:rsidR="00775454">
        <w:t xml:space="preserve">Young </w:t>
      </w:r>
      <w:r>
        <w:t xml:space="preserve">birds are most susceptible. </w:t>
      </w:r>
    </w:p>
    <w:p w14:paraId="581144C4" w14:textId="74BF46E8" w:rsidR="006D7DC6" w:rsidRDefault="00775454" w:rsidP="00610608">
      <w:pPr>
        <w:pStyle w:val="NDV"/>
        <w:numPr>
          <w:ilvl w:val="0"/>
          <w:numId w:val="33"/>
        </w:numPr>
        <w:spacing w:before="0"/>
      </w:pPr>
      <w:r w:rsidRPr="00F86359">
        <w:t xml:space="preserve">Respiratory signs </w:t>
      </w:r>
      <w:r>
        <w:t>include</w:t>
      </w:r>
      <w:r w:rsidRPr="00F86359">
        <w:t xml:space="preserve"> g</w:t>
      </w:r>
      <w:r w:rsidR="006D7DC6">
        <w:t>asping, coughing and sneezing</w:t>
      </w:r>
    </w:p>
    <w:p w14:paraId="629FC27F" w14:textId="566B1B2E" w:rsidR="006D7DC6" w:rsidRDefault="00775454" w:rsidP="00610608">
      <w:pPr>
        <w:pStyle w:val="NDV"/>
        <w:numPr>
          <w:ilvl w:val="0"/>
          <w:numId w:val="33"/>
        </w:numPr>
        <w:spacing w:before="0"/>
      </w:pPr>
      <w:r>
        <w:t>Digestive signs include watery-green diarrhoea</w:t>
      </w:r>
    </w:p>
    <w:p w14:paraId="54824D34" w14:textId="4CAEC866" w:rsidR="006D7DC6" w:rsidRDefault="00775454" w:rsidP="00610608">
      <w:pPr>
        <w:pStyle w:val="NDV"/>
        <w:numPr>
          <w:ilvl w:val="0"/>
          <w:numId w:val="33"/>
        </w:numPr>
        <w:spacing w:before="0"/>
      </w:pPr>
      <w:r>
        <w:t>N</w:t>
      </w:r>
      <w:r w:rsidRPr="00F86359">
        <w:t xml:space="preserve">ervous signs </w:t>
      </w:r>
      <w:r>
        <w:t>include</w:t>
      </w:r>
      <w:r w:rsidRPr="00F86359">
        <w:t xml:space="preserve"> </w:t>
      </w:r>
      <w:r w:rsidR="006B51A2">
        <w:t xml:space="preserve">depression, </w:t>
      </w:r>
      <w:r w:rsidRPr="00F86359">
        <w:t>tremors, paraly</w:t>
      </w:r>
      <w:r>
        <w:t>s</w:t>
      </w:r>
      <w:r w:rsidR="006B51A2">
        <w:t>is, twisted necks, circling.</w:t>
      </w:r>
    </w:p>
    <w:p w14:paraId="015BC9CB" w14:textId="23A1D52A" w:rsidR="006D7DC6" w:rsidRDefault="006D7DC6" w:rsidP="00610608">
      <w:pPr>
        <w:pStyle w:val="NDV"/>
        <w:numPr>
          <w:ilvl w:val="0"/>
          <w:numId w:val="33"/>
        </w:numPr>
        <w:spacing w:before="0"/>
      </w:pPr>
      <w:r w:rsidRPr="00F86359">
        <w:t>Egg</w:t>
      </w:r>
      <w:r w:rsidR="006B51A2">
        <w:t xml:space="preserve"> production drops or stops. Eggs</w:t>
      </w:r>
      <w:r w:rsidRPr="00F86359">
        <w:t xml:space="preserve"> may be abnormal in colo</w:t>
      </w:r>
      <w:r>
        <w:t>u</w:t>
      </w:r>
      <w:r w:rsidRPr="00F86359">
        <w:t>r, shape, or s</w:t>
      </w:r>
      <w:r>
        <w:t>urface</w:t>
      </w:r>
      <w:r w:rsidR="006B51A2">
        <w:t>.</w:t>
      </w:r>
    </w:p>
    <w:p w14:paraId="3BE1C28F" w14:textId="0465A5BC" w:rsidR="00093C0E" w:rsidRDefault="00775454" w:rsidP="00610608">
      <w:pPr>
        <w:pStyle w:val="NDV"/>
        <w:numPr>
          <w:ilvl w:val="0"/>
          <w:numId w:val="33"/>
        </w:numPr>
        <w:spacing w:before="0"/>
      </w:pPr>
      <w:r>
        <w:t>The head and neck (including comb and wattles) may be swollen and cyanotic (bluish in colo</w:t>
      </w:r>
      <w:r w:rsidR="006D7DC6">
        <w:t>ur)</w:t>
      </w:r>
    </w:p>
    <w:p w14:paraId="1B3BE533" w14:textId="5906BF38" w:rsidR="00775454" w:rsidRDefault="00775454" w:rsidP="00656BEB">
      <w:pPr>
        <w:pStyle w:val="NDV"/>
      </w:pPr>
      <w:r>
        <w:rPr>
          <w:b/>
        </w:rPr>
        <w:t xml:space="preserve">Post mortem changes: </w:t>
      </w:r>
      <w:r>
        <w:t xml:space="preserve">Chickens dying suddenly may show little change on post mortem. Changes include </w:t>
      </w:r>
      <w:r w:rsidR="006D7DC6">
        <w:t>o</w:t>
      </w:r>
      <w:r w:rsidR="00F77F88">
        <w:t xml:space="preserve">edema of the neck, </w:t>
      </w:r>
      <w:r>
        <w:t>haemorrhages in the respiratory tract and through many organs.</w:t>
      </w:r>
    </w:p>
    <w:p w14:paraId="63D489FA" w14:textId="04B704C5" w:rsidR="00775454" w:rsidRDefault="006D7DC6" w:rsidP="00656BEB">
      <w:pPr>
        <w:pStyle w:val="NDV"/>
      </w:pPr>
      <w:r>
        <w:rPr>
          <w:b/>
        </w:rPr>
        <w:t>Laboratory testing</w:t>
      </w:r>
      <w:r w:rsidR="00775454">
        <w:rPr>
          <w:b/>
        </w:rPr>
        <w:t xml:space="preserve">: </w:t>
      </w:r>
      <w:r w:rsidRPr="006D7DC6">
        <w:t>S</w:t>
      </w:r>
      <w:r w:rsidR="00775454">
        <w:t xml:space="preserve">amples collected from sick birds (serum or blood, and </w:t>
      </w:r>
      <w:proofErr w:type="spellStart"/>
      <w:r w:rsidR="00775454">
        <w:t>cloacal</w:t>
      </w:r>
      <w:proofErr w:type="spellEnd"/>
      <w:r w:rsidR="00775454">
        <w:t xml:space="preserve"> and tracheal swabs</w:t>
      </w:r>
      <w:r w:rsidR="00810AA2">
        <w:t xml:space="preserve"> are</w:t>
      </w:r>
      <w:r w:rsidR="00775454">
        <w:t xml:space="preserve"> collected into viral transport medium)</w:t>
      </w:r>
      <w:r>
        <w:t xml:space="preserve"> to test for virus</w:t>
      </w:r>
      <w:r w:rsidR="00775454">
        <w:t xml:space="preserve">. </w:t>
      </w:r>
    </w:p>
    <w:p w14:paraId="6BBE1B5A" w14:textId="6EB21BDC" w:rsidR="00775454" w:rsidRDefault="00775454" w:rsidP="00656BEB">
      <w:pPr>
        <w:pStyle w:val="NDV"/>
      </w:pPr>
      <w:r>
        <w:rPr>
          <w:b/>
        </w:rPr>
        <w:t xml:space="preserve">Differential diagnoses: </w:t>
      </w:r>
      <w:r>
        <w:t>There are many conditions that may cause similar signs. These include:</w:t>
      </w:r>
    </w:p>
    <w:p w14:paraId="772C3C3C" w14:textId="77777777" w:rsidR="00775454" w:rsidRDefault="00775454" w:rsidP="00610608">
      <w:pPr>
        <w:pStyle w:val="NDV"/>
        <w:numPr>
          <w:ilvl w:val="0"/>
          <w:numId w:val="34"/>
        </w:numPr>
        <w:spacing w:before="0"/>
      </w:pPr>
      <w:r>
        <w:t>Poor management such as lack of food, water or inadequate ventilation.</w:t>
      </w:r>
    </w:p>
    <w:p w14:paraId="770FC367" w14:textId="77777777" w:rsidR="00775454" w:rsidRDefault="00775454" w:rsidP="00610608">
      <w:pPr>
        <w:pStyle w:val="NDV"/>
        <w:numPr>
          <w:ilvl w:val="0"/>
          <w:numId w:val="34"/>
        </w:numPr>
        <w:spacing w:before="0"/>
      </w:pPr>
      <w:r>
        <w:t>Parasites (external and internal)</w:t>
      </w:r>
    </w:p>
    <w:p w14:paraId="32C83F21" w14:textId="249CC0D8" w:rsidR="00775454" w:rsidRDefault="00775454" w:rsidP="00610608">
      <w:pPr>
        <w:pStyle w:val="NDV"/>
        <w:numPr>
          <w:ilvl w:val="0"/>
          <w:numId w:val="34"/>
        </w:numPr>
        <w:spacing w:before="0"/>
      </w:pPr>
      <w:r>
        <w:t>Oth</w:t>
      </w:r>
      <w:r w:rsidR="00656BEB">
        <w:t>er infectious diseases include</w:t>
      </w:r>
      <w:r w:rsidR="00810AA2">
        <w:t>:</w:t>
      </w:r>
      <w:r>
        <w:t xml:space="preserve"> avian influenza, fowl cholera, </w:t>
      </w:r>
      <w:proofErr w:type="spellStart"/>
      <w:r>
        <w:t>laryngotracheitis</w:t>
      </w:r>
      <w:proofErr w:type="spellEnd"/>
      <w:r>
        <w:t xml:space="preserve">, fowl pox, </w:t>
      </w:r>
      <w:proofErr w:type="spellStart"/>
      <w:r>
        <w:t>mycoplasmosis</w:t>
      </w:r>
      <w:proofErr w:type="spellEnd"/>
      <w:r>
        <w:t xml:space="preserve"> , infectious bronchitis, </w:t>
      </w:r>
      <w:proofErr w:type="spellStart"/>
      <w:r>
        <w:t>marek’s</w:t>
      </w:r>
      <w:proofErr w:type="spellEnd"/>
      <w:r>
        <w:t xml:space="preserve"> disease, </w:t>
      </w:r>
      <w:proofErr w:type="spellStart"/>
      <w:r>
        <w:t>gumboro</w:t>
      </w:r>
      <w:proofErr w:type="spellEnd"/>
      <w:r>
        <w:t xml:space="preserve"> disease</w:t>
      </w:r>
    </w:p>
    <w:p w14:paraId="472AA071" w14:textId="278E2720" w:rsidR="00775454" w:rsidRDefault="00775454" w:rsidP="00656BEB">
      <w:pPr>
        <w:pStyle w:val="NDV"/>
      </w:pPr>
      <w:r>
        <w:rPr>
          <w:b/>
        </w:rPr>
        <w:t xml:space="preserve">Transmission: </w:t>
      </w:r>
      <w:r w:rsidR="000650AF">
        <w:t>V</w:t>
      </w:r>
      <w:r w:rsidRPr="0013452E">
        <w:t>irus</w:t>
      </w:r>
      <w:r w:rsidR="000650AF">
        <w:t xml:space="preserve"> is shed</w:t>
      </w:r>
      <w:r w:rsidRPr="0013452E">
        <w:t xml:space="preserve"> </w:t>
      </w:r>
      <w:r w:rsidR="006B51A2">
        <w:t>from mouth, nose,</w:t>
      </w:r>
      <w:r w:rsidRPr="0013452E">
        <w:t xml:space="preserve"> f</w:t>
      </w:r>
      <w:r>
        <w:t>a</w:t>
      </w:r>
      <w:r w:rsidRPr="0013452E">
        <w:t>eces</w:t>
      </w:r>
      <w:r w:rsidR="006B51A2">
        <w:t xml:space="preserve"> and eggs</w:t>
      </w:r>
      <w:r w:rsidR="000650AF">
        <w:t xml:space="preserve"> from infected birds</w:t>
      </w:r>
      <w:r w:rsidRPr="0013452E">
        <w:t>.</w:t>
      </w:r>
      <w:r w:rsidR="000650AF">
        <w:t xml:space="preserve"> </w:t>
      </w:r>
      <w:r w:rsidR="00F77F88">
        <w:t xml:space="preserve">Virus is </w:t>
      </w:r>
      <w:r w:rsidR="000650AF">
        <w:t>in all parts of the carcass of</w:t>
      </w:r>
      <w:r w:rsidR="00810AA2">
        <w:t xml:space="preserve"> infected</w:t>
      </w:r>
      <w:r w:rsidR="000650AF">
        <w:t xml:space="preserve"> birds when they die or are killed.</w:t>
      </w:r>
      <w:r>
        <w:t xml:space="preserve"> </w:t>
      </w:r>
      <w:r w:rsidRPr="0013452E">
        <w:t xml:space="preserve">Chickens </w:t>
      </w:r>
      <w:r w:rsidR="006B51A2">
        <w:t xml:space="preserve">are infected by direct contact with sick birds or by </w:t>
      </w:r>
      <w:r w:rsidRPr="0013452E">
        <w:t xml:space="preserve">contaminated water or food. </w:t>
      </w:r>
      <w:r w:rsidR="00F7495B">
        <w:t>Infection can be spread by m</w:t>
      </w:r>
      <w:r w:rsidRPr="0013452E">
        <w:t>ovement of infected birds</w:t>
      </w:r>
      <w:r>
        <w:t xml:space="preserve"> </w:t>
      </w:r>
      <w:r w:rsidR="00F7495B">
        <w:t xml:space="preserve">or contaminated </w:t>
      </w:r>
      <w:r>
        <w:t xml:space="preserve">people, equipment, food etc. from infected farms to uninfected farms. </w:t>
      </w:r>
    </w:p>
    <w:p w14:paraId="4959E585" w14:textId="071D7A02" w:rsidR="00775454" w:rsidRPr="00870B84" w:rsidRDefault="00775454" w:rsidP="00656BEB">
      <w:pPr>
        <w:pStyle w:val="NDV"/>
      </w:pPr>
      <w:r>
        <w:rPr>
          <w:b/>
        </w:rPr>
        <w:t xml:space="preserve">Epidemiology: </w:t>
      </w:r>
      <w:r w:rsidR="00F7495B">
        <w:t>NDV cases may show seasonal patterns,</w:t>
      </w:r>
      <w:r>
        <w:t xml:space="preserve"> when more birds are brought to market (increased mixing) or when migratory</w:t>
      </w:r>
      <w:r w:rsidR="00810AA2">
        <w:t xml:space="preserve"> birds travel to new locations.</w:t>
      </w:r>
    </w:p>
    <w:p w14:paraId="22181ED0" w14:textId="0CE0E1CF" w:rsidR="00775454" w:rsidRDefault="00775454" w:rsidP="00656BEB">
      <w:pPr>
        <w:pStyle w:val="NDV"/>
      </w:pPr>
      <w:r w:rsidRPr="00093C0E">
        <w:rPr>
          <w:b/>
        </w:rPr>
        <w:t>Control of NDV disease in chickens:</w:t>
      </w:r>
      <w:r w:rsidRPr="00093C0E">
        <w:t xml:space="preserve"> </w:t>
      </w:r>
    </w:p>
    <w:p w14:paraId="1262CEEF" w14:textId="78D74EF1" w:rsidR="00775454" w:rsidRDefault="00656BEB" w:rsidP="00610608">
      <w:pPr>
        <w:pStyle w:val="NDV"/>
        <w:numPr>
          <w:ilvl w:val="0"/>
          <w:numId w:val="35"/>
        </w:numPr>
        <w:spacing w:before="0"/>
      </w:pPr>
      <w:r>
        <w:t>Vaccination of chickens</w:t>
      </w:r>
      <w:r w:rsidR="00775454">
        <w:t xml:space="preserve"> can result in a very large reduction in mortality due to NDV.</w:t>
      </w:r>
    </w:p>
    <w:p w14:paraId="73A9513B" w14:textId="77777777" w:rsidR="00775454" w:rsidRDefault="00775454" w:rsidP="00610608">
      <w:pPr>
        <w:pStyle w:val="NDV"/>
        <w:numPr>
          <w:ilvl w:val="0"/>
          <w:numId w:val="35"/>
        </w:numPr>
        <w:spacing w:before="0"/>
      </w:pPr>
      <w:r>
        <w:t xml:space="preserve">General husbandry measures are also important in controlling NDV. </w:t>
      </w:r>
    </w:p>
    <w:p w14:paraId="419E3D4B" w14:textId="02F24F56" w:rsidR="00775454" w:rsidRDefault="00775454" w:rsidP="00610608">
      <w:pPr>
        <w:pStyle w:val="NDV"/>
        <w:numPr>
          <w:ilvl w:val="1"/>
          <w:numId w:val="35"/>
        </w:numPr>
        <w:spacing w:before="0"/>
      </w:pPr>
      <w:r>
        <w:t xml:space="preserve">Keep chicken housing areas clean and dispose of dead birds, droppings, feathers </w:t>
      </w:r>
      <w:proofErr w:type="spellStart"/>
      <w:r>
        <w:t>etc</w:t>
      </w:r>
      <w:proofErr w:type="spellEnd"/>
      <w:r>
        <w:t xml:space="preserve"> in a way that prevents other birds from coming into contac</w:t>
      </w:r>
      <w:r w:rsidR="00656BEB">
        <w:t>t with them (burning or burial)</w:t>
      </w:r>
    </w:p>
    <w:p w14:paraId="6EA23FA2" w14:textId="77777777" w:rsidR="00775454" w:rsidRDefault="00775454" w:rsidP="00610608">
      <w:pPr>
        <w:pStyle w:val="NDV"/>
        <w:numPr>
          <w:ilvl w:val="1"/>
          <w:numId w:val="35"/>
        </w:numPr>
        <w:spacing w:before="0"/>
      </w:pPr>
      <w:r>
        <w:t>Provide good food and water and housing for birds.</w:t>
      </w:r>
    </w:p>
    <w:p w14:paraId="61701E70" w14:textId="77777777" w:rsidR="00775454" w:rsidRDefault="00775454" w:rsidP="00610608">
      <w:pPr>
        <w:pStyle w:val="NDV"/>
        <w:numPr>
          <w:ilvl w:val="1"/>
          <w:numId w:val="35"/>
        </w:numPr>
        <w:spacing w:before="0"/>
      </w:pPr>
      <w:r>
        <w:t>Prevent or treat for internal and external parasites if necessary.</w:t>
      </w:r>
    </w:p>
    <w:p w14:paraId="4CEE53F9" w14:textId="3379915A" w:rsidR="00F77F88" w:rsidRDefault="00775454" w:rsidP="00610608">
      <w:pPr>
        <w:pStyle w:val="NDV"/>
        <w:numPr>
          <w:ilvl w:val="0"/>
          <w:numId w:val="35"/>
        </w:numPr>
        <w:spacing w:before="0"/>
      </w:pPr>
      <w:r>
        <w:t>Don’t buy sick birds</w:t>
      </w:r>
      <w:r w:rsidR="00F7495B">
        <w:t>. H</w:t>
      </w:r>
      <w:r>
        <w:t>ave a quarantine area where new birds can be kept separate for ~2 weeks to make sure they don’t develop any disease and introduce disease into the flock.</w:t>
      </w:r>
    </w:p>
    <w:p w14:paraId="7E5E6A1F" w14:textId="77777777" w:rsidR="00F77F88" w:rsidRDefault="00F77F88">
      <w:pPr>
        <w:spacing w:before="0" w:after="160" w:line="259" w:lineRule="auto"/>
        <w:jc w:val="left"/>
      </w:pPr>
      <w:r>
        <w:br w:type="page"/>
      </w:r>
    </w:p>
    <w:p w14:paraId="47555355" w14:textId="0494D13E" w:rsidR="00BD7BFD" w:rsidRDefault="006A4749" w:rsidP="00E52F2A">
      <w:pPr>
        <w:pStyle w:val="Heading1"/>
      </w:pPr>
      <w:bookmarkStart w:id="11" w:name="_Toc381972609"/>
      <w:r>
        <w:t xml:space="preserve">How </w:t>
      </w:r>
      <w:r w:rsidR="00773964">
        <w:t xml:space="preserve">infectious </w:t>
      </w:r>
      <w:r>
        <w:t>disease progresses</w:t>
      </w:r>
      <w:bookmarkEnd w:id="11"/>
    </w:p>
    <w:p w14:paraId="7C57A86D" w14:textId="49E546A6" w:rsidR="007A3744" w:rsidRPr="007A3744" w:rsidRDefault="007A3744" w:rsidP="007A3744">
      <w:pPr>
        <w:pStyle w:val="ForExample"/>
        <w:jc w:val="center"/>
        <w:rPr>
          <w:b/>
        </w:rPr>
      </w:pPr>
      <w:r w:rsidRPr="007A3744">
        <w:rPr>
          <w:b/>
        </w:rPr>
        <w:t>Key concepts</w:t>
      </w:r>
    </w:p>
    <w:p w14:paraId="3FE2D6CF" w14:textId="0CBC1B04" w:rsidR="007A3744" w:rsidRDefault="007A3744" w:rsidP="00BA179F">
      <w:pPr>
        <w:pStyle w:val="ForExample"/>
        <w:numPr>
          <w:ilvl w:val="0"/>
          <w:numId w:val="36"/>
        </w:numPr>
      </w:pPr>
      <w:r>
        <w:t xml:space="preserve">Within the host (animal) there are a number of steps that determine if the animal develops disease after being exposed to an infectious agent. </w:t>
      </w:r>
    </w:p>
    <w:p w14:paraId="276515F0" w14:textId="31D64BAB" w:rsidR="00321F68" w:rsidRDefault="00321F68" w:rsidP="00BA179F">
      <w:pPr>
        <w:pStyle w:val="ForExample"/>
        <w:numPr>
          <w:ilvl w:val="0"/>
          <w:numId w:val="36"/>
        </w:numPr>
      </w:pPr>
      <w:r w:rsidRPr="00321F68">
        <w:t>Infected animals may develop chronic disease, die from the disease or may recover.</w:t>
      </w:r>
    </w:p>
    <w:p w14:paraId="0521B3DE" w14:textId="3903686B" w:rsidR="00321F68" w:rsidRDefault="00321F68" w:rsidP="00BA179F">
      <w:pPr>
        <w:pStyle w:val="ForExample"/>
        <w:numPr>
          <w:ilvl w:val="0"/>
          <w:numId w:val="36"/>
        </w:numPr>
      </w:pPr>
      <w:r w:rsidRPr="00321F68">
        <w:t>Animals that recover often develop immunity to the infectious agent</w:t>
      </w:r>
      <w:r>
        <w:t xml:space="preserve">. Immunity may last a lifetime or </w:t>
      </w:r>
      <w:r w:rsidRPr="00321F68">
        <w:t xml:space="preserve">it may be shorter. </w:t>
      </w:r>
      <w:r>
        <w:t xml:space="preserve">If the </w:t>
      </w:r>
      <w:r w:rsidRPr="00321F68">
        <w:t>immunity declines the</w:t>
      </w:r>
      <w:r>
        <w:t xml:space="preserve"> animal</w:t>
      </w:r>
      <w:r w:rsidRPr="00321F68">
        <w:t xml:space="preserve"> may become susceptible to infection again.</w:t>
      </w:r>
    </w:p>
    <w:p w14:paraId="1CE082B7" w14:textId="6C036950" w:rsidR="00321F68" w:rsidRDefault="00321F68" w:rsidP="00BA179F">
      <w:pPr>
        <w:pStyle w:val="ForExample"/>
        <w:numPr>
          <w:ilvl w:val="0"/>
          <w:numId w:val="36"/>
        </w:numPr>
      </w:pPr>
      <w:r w:rsidRPr="00E67CF2">
        <w:rPr>
          <w:b/>
        </w:rPr>
        <w:t>Herd immunity</w:t>
      </w:r>
      <w:r w:rsidRPr="00BA179F">
        <w:t xml:space="preserve"> </w:t>
      </w:r>
      <w:r w:rsidRPr="00004914">
        <w:t>describes a form of immunity that occurs when a significant portion of a population</w:t>
      </w:r>
      <w:r>
        <w:t xml:space="preserve"> of animals is immune and this</w:t>
      </w:r>
      <w:r w:rsidRPr="00004914">
        <w:t xml:space="preserve"> provides protection for </w:t>
      </w:r>
      <w:r>
        <w:t>the susceptible animals</w:t>
      </w:r>
    </w:p>
    <w:p w14:paraId="2473279E" w14:textId="371253CB" w:rsidR="006A4749" w:rsidRDefault="00F7495B" w:rsidP="00105908">
      <w:pPr>
        <w:pStyle w:val="Caption"/>
      </w:pPr>
      <w:r>
        <w:t xml:space="preserve">Figure: </w:t>
      </w:r>
      <w:r w:rsidR="006A4749" w:rsidRPr="006472D5">
        <w:t>Progression</w:t>
      </w:r>
      <w:r w:rsidR="006A4749" w:rsidRPr="00C36295">
        <w:t xml:space="preserve"> of an infectious disease in individual animals</w:t>
      </w:r>
      <w:r w:rsidR="006A4749">
        <w:t xml:space="preserve"> showing disease states and outcomes in shaded boxes at the top. The diagram is ordered in time from left to right.</w:t>
      </w:r>
    </w:p>
    <w:p w14:paraId="0B978EE2" w14:textId="7A3B0823" w:rsidR="00773964" w:rsidRDefault="00FC4E98" w:rsidP="00773964">
      <w:pPr>
        <w:spacing w:before="0" w:after="160" w:line="259" w:lineRule="auto"/>
        <w:jc w:val="left"/>
      </w:pPr>
      <w:r w:rsidRPr="00105908">
        <w:rPr>
          <w:noProof/>
          <w:lang w:eastAsia="en-AU"/>
        </w:rPr>
        <mc:AlternateContent>
          <mc:Choice Requires="wpg">
            <w:drawing>
              <wp:inline distT="0" distB="0" distL="0" distR="0" wp14:anchorId="0E274EAE" wp14:editId="15022A54">
                <wp:extent cx="6182995" cy="3259455"/>
                <wp:effectExtent l="0" t="0" r="27305" b="17145"/>
                <wp:docPr id="30" name="Group 1"/>
                <wp:cNvGraphicFramePr/>
                <a:graphic xmlns:a="http://schemas.openxmlformats.org/drawingml/2006/main">
                  <a:graphicData uri="http://schemas.microsoft.com/office/word/2010/wordprocessingGroup">
                    <wpg:wgp>
                      <wpg:cNvGrpSpPr/>
                      <wpg:grpSpPr>
                        <a:xfrm>
                          <a:off x="0" y="0"/>
                          <a:ext cx="6182995" cy="3259455"/>
                          <a:chOff x="-3007" y="0"/>
                          <a:chExt cx="7849997" cy="2921243"/>
                        </a:xfrm>
                      </wpg:grpSpPr>
                      <wpg:grpSp>
                        <wpg:cNvPr id="31" name="Group 31"/>
                        <wpg:cNvGrpSpPr/>
                        <wpg:grpSpPr>
                          <a:xfrm>
                            <a:off x="-3007" y="521578"/>
                            <a:ext cx="6594453" cy="409357"/>
                            <a:chOff x="-3547" y="521578"/>
                            <a:chExt cx="7778184" cy="409357"/>
                          </a:xfrm>
                        </wpg:grpSpPr>
                        <wps:wsp>
                          <wps:cNvPr id="480" name="Straight Arrow Connector 480"/>
                          <wps:cNvCnPr/>
                          <wps:spPr>
                            <a:xfrm>
                              <a:off x="895004" y="523335"/>
                              <a:ext cx="6879633" cy="0"/>
                            </a:xfrm>
                            <a:prstGeom prst="straightConnector1">
                              <a:avLst/>
                            </a:prstGeom>
                            <a:ln w="6350" cmpd="sng">
                              <a:solidFill>
                                <a:schemeClr val="tx1"/>
                              </a:solidFill>
                              <a:prstDash val="sysDot"/>
                              <a:tailEnd type="triangle"/>
                            </a:ln>
                          </wps:spPr>
                          <wps:style>
                            <a:lnRef idx="3">
                              <a:schemeClr val="dk1"/>
                            </a:lnRef>
                            <a:fillRef idx="0">
                              <a:schemeClr val="dk1"/>
                            </a:fillRef>
                            <a:effectRef idx="2">
                              <a:schemeClr val="dk1"/>
                            </a:effectRef>
                            <a:fontRef idx="minor">
                              <a:schemeClr val="tx1"/>
                            </a:fontRef>
                          </wps:style>
                          <wps:bodyPr/>
                        </wps:wsp>
                        <wps:wsp>
                          <wps:cNvPr id="481" name="TextBox 26"/>
                          <wps:cNvSpPr txBox="1"/>
                          <wps:spPr>
                            <a:xfrm>
                              <a:off x="-3547" y="521578"/>
                              <a:ext cx="1174098" cy="409357"/>
                            </a:xfrm>
                            <a:prstGeom prst="rect">
                              <a:avLst/>
                            </a:prstGeom>
                            <a:noFill/>
                            <a:ln w="6350" cmpd="sng">
                              <a:solidFill>
                                <a:schemeClr val="tx1"/>
                              </a:solidFill>
                            </a:ln>
                          </wps:spPr>
                          <wps:txbx>
                            <w:txbxContent>
                              <w:p w14:paraId="3253EC2D" w14:textId="77777777" w:rsidR="006B51A2" w:rsidRDefault="006B51A2" w:rsidP="00105908">
                                <w:pPr>
                                  <w:pStyle w:val="NormalWeb"/>
                                  <w:spacing w:before="0" w:beforeAutospacing="0" w:after="0" w:afterAutospacing="0"/>
                                </w:pPr>
                                <w:r>
                                  <w:rPr>
                                    <w:rFonts w:asciiTheme="minorHAnsi" w:cstheme="minorBidi"/>
                                    <w:color w:val="000000" w:themeColor="text1"/>
                                    <w:kern w:val="24"/>
                                    <w:sz w:val="36"/>
                                    <w:szCs w:val="36"/>
                                  </w:rPr>
                                  <w:t>Time</w:t>
                                </w:r>
                              </w:p>
                            </w:txbxContent>
                          </wps:txbx>
                          <wps:bodyPr wrap="square" rtlCol="0">
                            <a:noAutofit/>
                          </wps:bodyPr>
                        </wps:wsp>
                      </wpg:grpSp>
                      <wps:wsp>
                        <wps:cNvPr id="482" name="Rectangle 482"/>
                        <wps:cNvSpPr/>
                        <wps:spPr>
                          <a:xfrm>
                            <a:off x="758797" y="1427470"/>
                            <a:ext cx="1125612" cy="634098"/>
                          </a:xfrm>
                          <a:prstGeom prst="rect">
                            <a:avLst/>
                          </a:prstGeom>
                          <a:ln w="6350" cmpd="sng">
                            <a:solidFill>
                              <a:schemeClr val="tx1"/>
                            </a:solidFill>
                          </a:ln>
                        </wps:spPr>
                        <wps:style>
                          <a:lnRef idx="2">
                            <a:schemeClr val="dk1"/>
                          </a:lnRef>
                          <a:fillRef idx="1">
                            <a:schemeClr val="lt1"/>
                          </a:fillRef>
                          <a:effectRef idx="0">
                            <a:schemeClr val="dk1"/>
                          </a:effectRef>
                          <a:fontRef idx="minor">
                            <a:schemeClr val="dk1"/>
                          </a:fontRef>
                        </wps:style>
                        <wps:txbx>
                          <w:txbxContent>
                            <w:p w14:paraId="58984C05" w14:textId="77777777" w:rsidR="006B51A2" w:rsidRDefault="006B51A2" w:rsidP="00105908">
                              <w:pPr>
                                <w:pStyle w:val="NormalWeb"/>
                                <w:spacing w:before="0" w:beforeAutospacing="0" w:after="0" w:afterAutospacing="0"/>
                              </w:pPr>
                              <w:r>
                                <w:rPr>
                                  <w:rFonts w:asciiTheme="minorHAnsi" w:eastAsia="Times New Roman"/>
                                  <w:color w:val="000000"/>
                                  <w:kern w:val="24"/>
                                  <w:sz w:val="22"/>
                                  <w:szCs w:val="22"/>
                                </w:rPr>
                                <w:t>Animal with no infection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483" name="Group 483"/>
                        <wpg:cNvGrpSpPr/>
                        <wpg:grpSpPr>
                          <a:xfrm>
                            <a:off x="2919213" y="1418807"/>
                            <a:ext cx="2257789" cy="936932"/>
                            <a:chOff x="2919213" y="1418807"/>
                            <a:chExt cx="2257789" cy="936932"/>
                          </a:xfrm>
                        </wpg:grpSpPr>
                        <wps:wsp>
                          <wps:cNvPr id="484" name="Rectangle 484"/>
                          <wps:cNvSpPr/>
                          <wps:spPr>
                            <a:xfrm>
                              <a:off x="2919213" y="1418807"/>
                              <a:ext cx="1125611" cy="936932"/>
                            </a:xfrm>
                            <a:prstGeom prst="rect">
                              <a:avLst/>
                            </a:prstGeom>
                            <a:ln w="6350" cmpd="sng">
                              <a:solidFill>
                                <a:schemeClr val="tx1"/>
                              </a:solidFill>
                            </a:ln>
                          </wps:spPr>
                          <wps:style>
                            <a:lnRef idx="2">
                              <a:schemeClr val="dk1"/>
                            </a:lnRef>
                            <a:fillRef idx="1">
                              <a:schemeClr val="lt1"/>
                            </a:fillRef>
                            <a:effectRef idx="0">
                              <a:schemeClr val="dk1"/>
                            </a:effectRef>
                            <a:fontRef idx="minor">
                              <a:schemeClr val="dk1"/>
                            </a:fontRef>
                          </wps:style>
                          <wps:txbx>
                            <w:txbxContent>
                              <w:p w14:paraId="65A93534" w14:textId="77777777" w:rsidR="006B51A2" w:rsidRDefault="006B51A2" w:rsidP="00105908">
                                <w:pPr>
                                  <w:pStyle w:val="NormalWeb"/>
                                  <w:spacing w:before="0" w:beforeAutospacing="0" w:after="0" w:afterAutospacing="0"/>
                                </w:pPr>
                                <w:r>
                                  <w:rPr>
                                    <w:rFonts w:asciiTheme="minorHAnsi" w:eastAsia="Times New Roman"/>
                                    <w:b/>
                                    <w:bCs/>
                                    <w:color w:val="000000"/>
                                    <w:kern w:val="24"/>
                                    <w:sz w:val="22"/>
                                    <w:szCs w:val="22"/>
                                  </w:rPr>
                                  <w:t xml:space="preserve">Incubation period </w:t>
                                </w:r>
                                <w:r>
                                  <w:rPr>
                                    <w:rFonts w:asciiTheme="minorHAnsi" w:eastAsia="Times New Roman"/>
                                    <w:color w:val="000000"/>
                                    <w:kern w:val="24"/>
                                    <w:sz w:val="22"/>
                                    <w:szCs w:val="22"/>
                                  </w:rPr>
                                  <w:t>(no signs of infection)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5" name="Rectangle 485"/>
                          <wps:cNvSpPr/>
                          <wps:spPr>
                            <a:xfrm>
                              <a:off x="4046066" y="1418807"/>
                              <a:ext cx="1130936" cy="936932"/>
                            </a:xfrm>
                            <a:prstGeom prst="rect">
                              <a:avLst/>
                            </a:prstGeom>
                            <a:ln w="6350" cmpd="sng">
                              <a:solidFill>
                                <a:schemeClr val="tx1"/>
                              </a:solidFill>
                            </a:ln>
                          </wps:spPr>
                          <wps:style>
                            <a:lnRef idx="2">
                              <a:schemeClr val="dk1"/>
                            </a:lnRef>
                            <a:fillRef idx="1">
                              <a:schemeClr val="lt1"/>
                            </a:fillRef>
                            <a:effectRef idx="0">
                              <a:schemeClr val="dk1"/>
                            </a:effectRef>
                            <a:fontRef idx="minor">
                              <a:schemeClr val="dk1"/>
                            </a:fontRef>
                          </wps:style>
                          <wps:txbx>
                            <w:txbxContent>
                              <w:p w14:paraId="276B007B" w14:textId="77777777" w:rsidR="006B51A2" w:rsidRDefault="006B51A2" w:rsidP="00105908">
                                <w:pPr>
                                  <w:pStyle w:val="NormalWeb"/>
                                  <w:spacing w:before="0" w:beforeAutospacing="0" w:after="0" w:afterAutospacing="0"/>
                                </w:pPr>
                                <w:r>
                                  <w:rPr>
                                    <w:rFonts w:asciiTheme="minorHAnsi" w:eastAsia="Times New Roman"/>
                                    <w:b/>
                                    <w:bCs/>
                                    <w:color w:val="000000"/>
                                    <w:kern w:val="24"/>
                                    <w:sz w:val="22"/>
                                    <w:szCs w:val="22"/>
                                  </w:rPr>
                                  <w:t xml:space="preserve">Clinical disease </w:t>
                                </w:r>
                                <w:r>
                                  <w:rPr>
                                    <w:rFonts w:asciiTheme="minorHAnsi" w:eastAsia="Times New Roman"/>
                                    <w:color w:val="000000"/>
                                    <w:kern w:val="24"/>
                                    <w:sz w:val="22"/>
                                    <w:szCs w:val="22"/>
                                  </w:rPr>
                                  <w:t>(showing signs of infection)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486" name="Group 486"/>
                        <wpg:cNvGrpSpPr/>
                        <wpg:grpSpPr>
                          <a:xfrm>
                            <a:off x="6226809" y="652456"/>
                            <a:ext cx="1620181" cy="2217673"/>
                            <a:chOff x="5873460" y="652456"/>
                            <a:chExt cx="2780640" cy="1967993"/>
                          </a:xfrm>
                        </wpg:grpSpPr>
                        <wps:wsp>
                          <wps:cNvPr id="487" name="Rectangle 487"/>
                          <wps:cNvSpPr/>
                          <wps:spPr>
                            <a:xfrm>
                              <a:off x="5873466" y="1095993"/>
                              <a:ext cx="2780633" cy="431736"/>
                            </a:xfrm>
                            <a:prstGeom prst="rect">
                              <a:avLst/>
                            </a:prstGeom>
                            <a:ln w="6350" cmpd="sng">
                              <a:solidFill>
                                <a:schemeClr val="tx1"/>
                              </a:solidFill>
                            </a:ln>
                          </wps:spPr>
                          <wps:style>
                            <a:lnRef idx="2">
                              <a:schemeClr val="dk1"/>
                            </a:lnRef>
                            <a:fillRef idx="1">
                              <a:schemeClr val="lt1"/>
                            </a:fillRef>
                            <a:effectRef idx="0">
                              <a:schemeClr val="dk1"/>
                            </a:effectRef>
                            <a:fontRef idx="minor">
                              <a:schemeClr val="dk1"/>
                            </a:fontRef>
                          </wps:style>
                          <wps:txbx>
                            <w:txbxContent>
                              <w:p w14:paraId="4EFE3A6F" w14:textId="77777777" w:rsidR="006B51A2" w:rsidRDefault="006B51A2" w:rsidP="00105908">
                                <w:pPr>
                                  <w:pStyle w:val="NormalWeb"/>
                                  <w:spacing w:before="0" w:beforeAutospacing="0" w:after="0" w:afterAutospacing="0"/>
                                </w:pPr>
                                <w:r>
                                  <w:rPr>
                                    <w:rFonts w:asciiTheme="minorHAnsi" w:eastAsia="Times New Roman"/>
                                    <w:b/>
                                    <w:bCs/>
                                    <w:color w:val="000000"/>
                                    <w:kern w:val="24"/>
                                    <w:sz w:val="22"/>
                                    <w:szCs w:val="22"/>
                                  </w:rPr>
                                  <w:t>Chronic disease</w:t>
                                </w:r>
                              </w:p>
                              <w:p w14:paraId="0A14A6AB" w14:textId="77777777" w:rsidR="006B51A2" w:rsidRDefault="006B51A2" w:rsidP="00105908">
                                <w:pPr>
                                  <w:pStyle w:val="NormalWeb"/>
                                  <w:spacing w:before="0" w:beforeAutospacing="0" w:after="0" w:afterAutospacing="0"/>
                                </w:pPr>
                                <w:r>
                                  <w:rPr>
                                    <w:rFonts w:asciiTheme="minorHAnsi" w:eastAsia="Times New Roman"/>
                                    <w:color w:val="000000"/>
                                    <w:kern w:val="24"/>
                                    <w:sz w:val="22"/>
                                    <w:szCs w:val="22"/>
                                  </w:rPr>
                                  <w:t>(</w:t>
                                </w:r>
                                <w:proofErr w:type="gramStart"/>
                                <w:r>
                                  <w:rPr>
                                    <w:rFonts w:asciiTheme="minorHAnsi" w:eastAsia="Times New Roman"/>
                                    <w:color w:val="000000"/>
                                    <w:kern w:val="24"/>
                                    <w:sz w:val="22"/>
                                    <w:szCs w:val="22"/>
                                  </w:rPr>
                                  <w:t>ongoing</w:t>
                                </w:r>
                                <w:proofErr w:type="gramEnd"/>
                                <w:r>
                                  <w:rPr>
                                    <w:rFonts w:asciiTheme="minorHAnsi" w:eastAsia="Times New Roman"/>
                                    <w:color w:val="000000"/>
                                    <w:kern w:val="24"/>
                                    <w:sz w:val="22"/>
                                    <w:szCs w:val="22"/>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8" name="Rectangle 488"/>
                          <wps:cNvSpPr/>
                          <wps:spPr>
                            <a:xfrm>
                              <a:off x="5873460" y="1527729"/>
                              <a:ext cx="2780640" cy="337799"/>
                            </a:xfrm>
                            <a:prstGeom prst="rect">
                              <a:avLst/>
                            </a:prstGeom>
                            <a:ln w="6350" cmpd="sng">
                              <a:solidFill>
                                <a:schemeClr val="tx1"/>
                              </a:solidFill>
                            </a:ln>
                          </wps:spPr>
                          <wps:style>
                            <a:lnRef idx="2">
                              <a:schemeClr val="dk1"/>
                            </a:lnRef>
                            <a:fillRef idx="1">
                              <a:schemeClr val="lt1"/>
                            </a:fillRef>
                            <a:effectRef idx="0">
                              <a:schemeClr val="dk1"/>
                            </a:effectRef>
                            <a:fontRef idx="minor">
                              <a:schemeClr val="dk1"/>
                            </a:fontRef>
                          </wps:style>
                          <wps:txbx>
                            <w:txbxContent>
                              <w:p w14:paraId="554AA8A4" w14:textId="77777777" w:rsidR="006B51A2" w:rsidRDefault="006B51A2" w:rsidP="00105908">
                                <w:pPr>
                                  <w:pStyle w:val="NormalWeb"/>
                                  <w:spacing w:before="0" w:beforeAutospacing="0" w:after="0" w:afterAutospacing="0"/>
                                </w:pPr>
                                <w:r>
                                  <w:rPr>
                                    <w:rFonts w:asciiTheme="minorHAnsi" w:eastAsia="Times New Roman"/>
                                    <w:b/>
                                    <w:bCs/>
                                    <w:color w:val="000000"/>
                                    <w:kern w:val="24"/>
                                    <w:sz w:val="22"/>
                                    <w:szCs w:val="22"/>
                                  </w:rPr>
                                  <w:t>Carrier state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9" name="Rectangle 489"/>
                          <wps:cNvSpPr/>
                          <wps:spPr>
                            <a:xfrm>
                              <a:off x="5873466" y="652456"/>
                              <a:ext cx="2780633" cy="398090"/>
                            </a:xfrm>
                            <a:prstGeom prst="rect">
                              <a:avLst/>
                            </a:prstGeom>
                            <a:ln w="6350" cmpd="sng">
                              <a:solidFill>
                                <a:schemeClr val="tx1"/>
                              </a:solidFill>
                            </a:ln>
                          </wps:spPr>
                          <wps:style>
                            <a:lnRef idx="2">
                              <a:schemeClr val="dk1"/>
                            </a:lnRef>
                            <a:fillRef idx="1">
                              <a:schemeClr val="lt1"/>
                            </a:fillRef>
                            <a:effectRef idx="0">
                              <a:schemeClr val="dk1"/>
                            </a:effectRef>
                            <a:fontRef idx="minor">
                              <a:schemeClr val="dk1"/>
                            </a:fontRef>
                          </wps:style>
                          <wps:txbx>
                            <w:txbxContent>
                              <w:p w14:paraId="2C347019" w14:textId="77777777" w:rsidR="006B51A2" w:rsidRDefault="006B51A2" w:rsidP="00105908">
                                <w:pPr>
                                  <w:pStyle w:val="NormalWeb"/>
                                  <w:spacing w:before="0" w:beforeAutospacing="0" w:after="0" w:afterAutospacing="0"/>
                                </w:pPr>
                                <w:r>
                                  <w:rPr>
                                    <w:rFonts w:asciiTheme="minorHAnsi" w:eastAsia="Times New Roman"/>
                                    <w:b/>
                                    <w:bCs/>
                                    <w:color w:val="000000"/>
                                    <w:kern w:val="24"/>
                                    <w:sz w:val="22"/>
                                    <w:szCs w:val="22"/>
                                  </w:rPr>
                                  <w:t>Death</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0" name="Rectangle 490"/>
                          <wps:cNvSpPr/>
                          <wps:spPr>
                            <a:xfrm>
                              <a:off x="5873460" y="1865528"/>
                              <a:ext cx="2780638" cy="754921"/>
                            </a:xfrm>
                            <a:prstGeom prst="rect">
                              <a:avLst/>
                            </a:prstGeom>
                            <a:ln w="6350" cmpd="sng">
                              <a:solidFill>
                                <a:schemeClr val="tx1"/>
                              </a:solidFill>
                            </a:ln>
                          </wps:spPr>
                          <wps:style>
                            <a:lnRef idx="2">
                              <a:schemeClr val="dk1"/>
                            </a:lnRef>
                            <a:fillRef idx="1">
                              <a:schemeClr val="lt1"/>
                            </a:fillRef>
                            <a:effectRef idx="0">
                              <a:schemeClr val="dk1"/>
                            </a:effectRef>
                            <a:fontRef idx="minor">
                              <a:schemeClr val="dk1"/>
                            </a:fontRef>
                          </wps:style>
                          <wps:txbx>
                            <w:txbxContent>
                              <w:p w14:paraId="72BD44B9" w14:textId="77777777" w:rsidR="006B51A2" w:rsidRDefault="006B51A2" w:rsidP="00105908">
                                <w:pPr>
                                  <w:pStyle w:val="NormalWeb"/>
                                  <w:spacing w:before="0" w:beforeAutospacing="0" w:after="0" w:afterAutospacing="0"/>
                                </w:pPr>
                                <w:r>
                                  <w:rPr>
                                    <w:rFonts w:asciiTheme="minorHAnsi" w:eastAsia="Times New Roman"/>
                                    <w:b/>
                                    <w:bCs/>
                                    <w:color w:val="000000"/>
                                    <w:kern w:val="24"/>
                                    <w:sz w:val="22"/>
                                    <w:szCs w:val="22"/>
                                  </w:rPr>
                                  <w:t>Recovered</w:t>
                                </w:r>
                                <w:r>
                                  <w:rPr>
                                    <w:rFonts w:asciiTheme="minorHAnsi" w:eastAsia="Times New Roman"/>
                                    <w:color w:val="000000"/>
                                    <w:kern w:val="24"/>
                                    <w:sz w:val="22"/>
                                    <w:szCs w:val="22"/>
                                  </w:rPr>
                                  <w:t xml:space="preserve"> - signs go away &amp; infectious agent eliminated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491" name="Group 491"/>
                        <wpg:cNvGrpSpPr/>
                        <wpg:grpSpPr>
                          <a:xfrm>
                            <a:off x="465395" y="0"/>
                            <a:ext cx="7381594" cy="297428"/>
                            <a:chOff x="465395" y="0"/>
                            <a:chExt cx="7381594" cy="297428"/>
                          </a:xfrm>
                        </wpg:grpSpPr>
                        <wps:wsp>
                          <wps:cNvPr id="492" name="Rectangle 492"/>
                          <wps:cNvSpPr/>
                          <wps:spPr>
                            <a:xfrm>
                              <a:off x="465395" y="0"/>
                              <a:ext cx="1785596" cy="297428"/>
                            </a:xfrm>
                            <a:prstGeom prst="rect">
                              <a:avLst/>
                            </a:prstGeom>
                            <a:solidFill>
                              <a:schemeClr val="bg1">
                                <a:lumMod val="85000"/>
                              </a:schemeClr>
                            </a:solidFill>
                            <a:ln w="6350" cmpd="sng">
                              <a:solidFill>
                                <a:schemeClr val="tx1"/>
                              </a:solidFill>
                            </a:ln>
                          </wps:spPr>
                          <wps:style>
                            <a:lnRef idx="2">
                              <a:schemeClr val="dk1"/>
                            </a:lnRef>
                            <a:fillRef idx="1">
                              <a:schemeClr val="lt1"/>
                            </a:fillRef>
                            <a:effectRef idx="0">
                              <a:schemeClr val="dk1"/>
                            </a:effectRef>
                            <a:fontRef idx="minor">
                              <a:schemeClr val="dk1"/>
                            </a:fontRef>
                          </wps:style>
                          <wps:txbx>
                            <w:txbxContent>
                              <w:p w14:paraId="62025EA6" w14:textId="77777777" w:rsidR="006B51A2" w:rsidRDefault="006B51A2" w:rsidP="00105908">
                                <w:pPr>
                                  <w:pStyle w:val="NormalWeb"/>
                                  <w:spacing w:before="0" w:beforeAutospacing="0" w:after="0" w:afterAutospacing="0"/>
                                  <w:jc w:val="center"/>
                                </w:pPr>
                                <w:r>
                                  <w:rPr>
                                    <w:rFonts w:asciiTheme="minorHAnsi" w:eastAsia="Times New Roman"/>
                                    <w:color w:val="000000"/>
                                    <w:kern w:val="24"/>
                                    <w:sz w:val="36"/>
                                    <w:szCs w:val="36"/>
                                  </w:rPr>
                                  <w:t>Susceptible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3" name="Rectangle 493"/>
                          <wps:cNvSpPr/>
                          <wps:spPr>
                            <a:xfrm>
                              <a:off x="2922497" y="0"/>
                              <a:ext cx="2257789" cy="297428"/>
                            </a:xfrm>
                            <a:prstGeom prst="rect">
                              <a:avLst/>
                            </a:prstGeom>
                            <a:solidFill>
                              <a:schemeClr val="bg1">
                                <a:lumMod val="85000"/>
                              </a:schemeClr>
                            </a:solidFill>
                            <a:ln w="6350" cmpd="sng">
                              <a:solidFill>
                                <a:schemeClr val="tx1"/>
                              </a:solidFill>
                            </a:ln>
                          </wps:spPr>
                          <wps:style>
                            <a:lnRef idx="2">
                              <a:schemeClr val="dk1"/>
                            </a:lnRef>
                            <a:fillRef idx="1">
                              <a:schemeClr val="lt1"/>
                            </a:fillRef>
                            <a:effectRef idx="0">
                              <a:schemeClr val="dk1"/>
                            </a:effectRef>
                            <a:fontRef idx="minor">
                              <a:schemeClr val="dk1"/>
                            </a:fontRef>
                          </wps:style>
                          <wps:txbx>
                            <w:txbxContent>
                              <w:p w14:paraId="0FF5E072" w14:textId="77777777" w:rsidR="006B51A2" w:rsidRDefault="006B51A2" w:rsidP="00105908">
                                <w:pPr>
                                  <w:pStyle w:val="NormalWeb"/>
                                  <w:spacing w:before="0" w:beforeAutospacing="0" w:after="0" w:afterAutospacing="0"/>
                                  <w:jc w:val="center"/>
                                </w:pPr>
                                <w:r>
                                  <w:rPr>
                                    <w:rFonts w:asciiTheme="minorHAnsi" w:eastAsia="Times New Roman"/>
                                    <w:color w:val="000000"/>
                                    <w:kern w:val="24"/>
                                    <w:sz w:val="36"/>
                                    <w:szCs w:val="36"/>
                                  </w:rPr>
                                  <w:t>Infected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4" name="Rectangle 494"/>
                          <wps:cNvSpPr/>
                          <wps:spPr>
                            <a:xfrm>
                              <a:off x="5180285" y="0"/>
                              <a:ext cx="2666704" cy="297428"/>
                            </a:xfrm>
                            <a:prstGeom prst="rect">
                              <a:avLst/>
                            </a:prstGeom>
                            <a:solidFill>
                              <a:schemeClr val="bg1">
                                <a:lumMod val="85000"/>
                              </a:schemeClr>
                            </a:solidFill>
                            <a:ln w="6350" cmpd="sng">
                              <a:solidFill>
                                <a:schemeClr val="tx1"/>
                              </a:solidFill>
                            </a:ln>
                          </wps:spPr>
                          <wps:style>
                            <a:lnRef idx="2">
                              <a:schemeClr val="dk1"/>
                            </a:lnRef>
                            <a:fillRef idx="1">
                              <a:schemeClr val="lt1"/>
                            </a:fillRef>
                            <a:effectRef idx="0">
                              <a:schemeClr val="dk1"/>
                            </a:effectRef>
                            <a:fontRef idx="minor">
                              <a:schemeClr val="dk1"/>
                            </a:fontRef>
                          </wps:style>
                          <wps:txbx>
                            <w:txbxContent>
                              <w:p w14:paraId="66B03C98" w14:textId="42F70C07" w:rsidR="006B51A2" w:rsidRDefault="006B51A2" w:rsidP="00105908">
                                <w:pPr>
                                  <w:pStyle w:val="NormalWeb"/>
                                  <w:spacing w:before="0" w:beforeAutospacing="0" w:after="0" w:afterAutospacing="0"/>
                                  <w:jc w:val="center"/>
                                </w:pPr>
                                <w:r>
                                  <w:rPr>
                                    <w:rFonts w:asciiTheme="minorHAnsi" w:eastAsia="Times New Roman"/>
                                    <w:color w:val="000000"/>
                                    <w:kern w:val="24"/>
                                    <w:sz w:val="36"/>
                                    <w:szCs w:val="36"/>
                                  </w:rPr>
                                  <w:t>Outcomes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495" name="Straight Arrow Connector 495"/>
                        <wps:cNvCnPr>
                          <a:stCxn id="4294967295" idx="3"/>
                        </wps:cNvCnPr>
                        <wps:spPr>
                          <a:xfrm flipV="1">
                            <a:off x="2674013" y="1790334"/>
                            <a:ext cx="1" cy="823132"/>
                          </a:xfrm>
                          <a:prstGeom prst="straightConnector1">
                            <a:avLst/>
                          </a:prstGeom>
                          <a:ln w="6350" cmpd="sng">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496" name="Straight Arrow Connector 496"/>
                        <wps:cNvCnPr>
                          <a:stCxn id="502" idx="1"/>
                        </wps:cNvCnPr>
                        <wps:spPr>
                          <a:xfrm flipV="1">
                            <a:off x="2774192" y="1790335"/>
                            <a:ext cx="0" cy="977020"/>
                          </a:xfrm>
                          <a:prstGeom prst="straightConnector1">
                            <a:avLst/>
                          </a:prstGeom>
                          <a:ln w="6350" cmpd="sng">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497" name="Elbow Connector 497"/>
                        <wps:cNvCnPr>
                          <a:endCxn id="490" idx="1"/>
                        </wps:cNvCnPr>
                        <wps:spPr>
                          <a:xfrm rot="16200000" flipH="1">
                            <a:off x="5210888" y="1428859"/>
                            <a:ext cx="1294298" cy="737542"/>
                          </a:xfrm>
                          <a:prstGeom prst="bentConnector2">
                            <a:avLst/>
                          </a:prstGeom>
                          <a:ln w="6350" cmpd="sng">
                            <a:solidFill>
                              <a:schemeClr val="tx1"/>
                            </a:solidFill>
                            <a:tailEnd type="triangle"/>
                          </a:ln>
                        </wps:spPr>
                        <wps:style>
                          <a:lnRef idx="2">
                            <a:schemeClr val="dk1"/>
                          </a:lnRef>
                          <a:fillRef idx="0">
                            <a:schemeClr val="dk1"/>
                          </a:fillRef>
                          <a:effectRef idx="1">
                            <a:schemeClr val="dk1"/>
                          </a:effectRef>
                          <a:fontRef idx="minor">
                            <a:schemeClr val="tx1"/>
                          </a:fontRef>
                        </wps:style>
                        <wps:bodyPr/>
                      </wps:wsp>
                      <wps:wsp>
                        <wps:cNvPr id="498" name="Straight Arrow Connector 498"/>
                        <wps:cNvCnPr>
                          <a:stCxn id="4294967295" idx="3"/>
                          <a:endCxn id="4294967295" idx="1"/>
                        </wps:cNvCnPr>
                        <wps:spPr>
                          <a:xfrm>
                            <a:off x="1884409" y="1744519"/>
                            <a:ext cx="1034804" cy="0"/>
                          </a:xfrm>
                          <a:prstGeom prst="straightConnector1">
                            <a:avLst/>
                          </a:prstGeom>
                          <a:ln w="6350" cmpd="sng">
                            <a:solidFill>
                              <a:schemeClr val="tx1"/>
                            </a:solidFill>
                            <a:tailEnd type="triangle"/>
                          </a:ln>
                        </wps:spPr>
                        <wps:style>
                          <a:lnRef idx="2">
                            <a:schemeClr val="dk1"/>
                          </a:lnRef>
                          <a:fillRef idx="0">
                            <a:schemeClr val="dk1"/>
                          </a:fillRef>
                          <a:effectRef idx="1">
                            <a:schemeClr val="dk1"/>
                          </a:effectRef>
                          <a:fontRef idx="minor">
                            <a:schemeClr val="tx1"/>
                          </a:fontRef>
                        </wps:style>
                        <wps:bodyPr/>
                      </wps:wsp>
                      <wps:wsp>
                        <wps:cNvPr id="499" name="Elbow Connector 499"/>
                        <wps:cNvCnPr/>
                        <wps:spPr>
                          <a:xfrm flipV="1">
                            <a:off x="5177001" y="1009730"/>
                            <a:ext cx="1049809" cy="734789"/>
                          </a:xfrm>
                          <a:prstGeom prst="bentConnector3">
                            <a:avLst>
                              <a:gd name="adj1" fmla="val 30421"/>
                            </a:avLst>
                          </a:prstGeom>
                          <a:ln w="6350" cmpd="sng">
                            <a:solidFill>
                              <a:schemeClr val="tx1"/>
                            </a:solidFill>
                            <a:tailEnd type="triangle"/>
                          </a:ln>
                        </wps:spPr>
                        <wps:style>
                          <a:lnRef idx="2">
                            <a:schemeClr val="dk1"/>
                          </a:lnRef>
                          <a:fillRef idx="0">
                            <a:schemeClr val="dk1"/>
                          </a:fillRef>
                          <a:effectRef idx="1">
                            <a:schemeClr val="dk1"/>
                          </a:effectRef>
                          <a:fontRef idx="minor">
                            <a:schemeClr val="tx1"/>
                          </a:fontRef>
                        </wps:style>
                        <wps:bodyPr/>
                      </wps:wsp>
                      <wps:wsp>
                        <wps:cNvPr id="500" name="Elbow Connector 500"/>
                        <wps:cNvCnPr/>
                        <wps:spPr>
                          <a:xfrm>
                            <a:off x="5489271" y="1505531"/>
                            <a:ext cx="810085" cy="1"/>
                          </a:xfrm>
                          <a:prstGeom prst="bentConnector3">
                            <a:avLst>
                              <a:gd name="adj1" fmla="val 50000"/>
                            </a:avLst>
                          </a:prstGeom>
                          <a:ln w="6350" cmpd="sng">
                            <a:solidFill>
                              <a:schemeClr val="tx1"/>
                            </a:solidFill>
                            <a:tailEnd type="triangle"/>
                          </a:ln>
                        </wps:spPr>
                        <wps:style>
                          <a:lnRef idx="2">
                            <a:schemeClr val="dk1"/>
                          </a:lnRef>
                          <a:fillRef idx="0">
                            <a:schemeClr val="dk1"/>
                          </a:fillRef>
                          <a:effectRef idx="1">
                            <a:schemeClr val="dk1"/>
                          </a:effectRef>
                          <a:fontRef idx="minor">
                            <a:schemeClr val="tx1"/>
                          </a:fontRef>
                        </wps:style>
                        <wps:bodyPr/>
                      </wps:wsp>
                      <wps:wsp>
                        <wps:cNvPr id="501" name="Elbow Connector 501"/>
                        <wps:cNvCnPr>
                          <a:endCxn id="488" idx="1"/>
                        </wps:cNvCnPr>
                        <wps:spPr>
                          <a:xfrm>
                            <a:off x="5177002" y="1744519"/>
                            <a:ext cx="1049806" cy="84584"/>
                          </a:xfrm>
                          <a:prstGeom prst="bentConnector3">
                            <a:avLst>
                              <a:gd name="adj1" fmla="val 50000"/>
                            </a:avLst>
                          </a:prstGeom>
                          <a:ln w="6350" cmpd="sng">
                            <a:solidFill>
                              <a:schemeClr val="tx1"/>
                            </a:solidFill>
                            <a:tailEnd type="triangle"/>
                          </a:ln>
                        </wps:spPr>
                        <wps:style>
                          <a:lnRef idx="2">
                            <a:schemeClr val="dk1"/>
                          </a:lnRef>
                          <a:fillRef idx="0">
                            <a:schemeClr val="dk1"/>
                          </a:fillRef>
                          <a:effectRef idx="1">
                            <a:schemeClr val="dk1"/>
                          </a:effectRef>
                          <a:fontRef idx="minor">
                            <a:schemeClr val="tx1"/>
                          </a:fontRef>
                        </wps:style>
                        <wps:bodyPr/>
                      </wps:wsp>
                      <wps:wsp>
                        <wps:cNvPr id="502" name="TextBox 94"/>
                        <wps:cNvSpPr txBox="1"/>
                        <wps:spPr>
                          <a:xfrm>
                            <a:off x="2774192" y="2613466"/>
                            <a:ext cx="2047592" cy="307777"/>
                          </a:xfrm>
                          <a:prstGeom prst="rect">
                            <a:avLst/>
                          </a:prstGeom>
                          <a:noFill/>
                          <a:ln w="6350" cmpd="sng">
                            <a:solidFill>
                              <a:schemeClr val="tx1"/>
                            </a:solidFill>
                          </a:ln>
                        </wps:spPr>
                        <wps:txbx>
                          <w:txbxContent>
                            <w:p w14:paraId="1211827E" w14:textId="77777777" w:rsidR="006B51A2" w:rsidRDefault="006B51A2" w:rsidP="00105908">
                              <w:pPr>
                                <w:pStyle w:val="NormalWeb"/>
                                <w:spacing w:before="0" w:beforeAutospacing="0" w:after="0" w:afterAutospacing="0"/>
                              </w:pPr>
                              <w:r>
                                <w:rPr>
                                  <w:rFonts w:asciiTheme="minorHAnsi" w:eastAsia="Times New Roman"/>
                                  <w:b/>
                                  <w:bCs/>
                                  <w:color w:val="000000"/>
                                  <w:kern w:val="24"/>
                                  <w:sz w:val="28"/>
                                  <w:szCs w:val="28"/>
                                </w:rPr>
                                <w:t>Start of infection</w:t>
                              </w:r>
                            </w:p>
                          </w:txbxContent>
                        </wps:txbx>
                        <wps:bodyPr wrap="square" rtlCol="0" anchor="ctr" anchorCtr="0">
                          <a:noAutofit/>
                        </wps:bodyPr>
                      </wps:wsp>
                      <wps:wsp>
                        <wps:cNvPr id="503" name="TextBox 131"/>
                        <wps:cNvSpPr txBox="1"/>
                        <wps:spPr>
                          <a:xfrm>
                            <a:off x="1487180" y="2459577"/>
                            <a:ext cx="1186835" cy="307777"/>
                          </a:xfrm>
                          <a:prstGeom prst="rect">
                            <a:avLst/>
                          </a:prstGeom>
                          <a:noFill/>
                          <a:ln w="6350" cmpd="sng">
                            <a:solidFill>
                              <a:schemeClr val="tx1"/>
                            </a:solidFill>
                          </a:ln>
                        </wps:spPr>
                        <wps:txbx>
                          <w:txbxContent>
                            <w:p w14:paraId="44C7C522" w14:textId="77777777" w:rsidR="006B51A2" w:rsidRDefault="006B51A2" w:rsidP="00105908">
                              <w:pPr>
                                <w:pStyle w:val="NormalWeb"/>
                                <w:spacing w:before="0" w:beforeAutospacing="0" w:after="0" w:afterAutospacing="0"/>
                              </w:pPr>
                              <w:r>
                                <w:rPr>
                                  <w:rFonts w:asciiTheme="minorHAnsi" w:eastAsia="Times New Roman"/>
                                  <w:b/>
                                  <w:bCs/>
                                  <w:color w:val="000000"/>
                                  <w:kern w:val="24"/>
                                  <w:sz w:val="28"/>
                                  <w:szCs w:val="28"/>
                                </w:rPr>
                                <w:t>Exposure</w:t>
                              </w:r>
                            </w:p>
                          </w:txbxContent>
                        </wps:txbx>
                        <wps:bodyPr wrap="square" rtlCol="0" anchor="ctr" anchorCtr="0">
                          <a:noAutofit/>
                        </wps:bodyPr>
                      </wps:wsp>
                    </wpg:wgp>
                  </a:graphicData>
                </a:graphic>
              </wp:inline>
            </w:drawing>
          </mc:Choice>
          <mc:Fallback>
            <w:pict>
              <v:group w14:anchorId="0E274EAE" id="Group 1" o:spid="_x0000_s1055" style="width:486.85pt;height:256.65pt;mso-position-horizontal-relative:char;mso-position-vertical-relative:line" coordorigin="-30" coordsize="78499,2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7MkdgkAAHBKAAAOAAAAZHJzL2Uyb0RvYy54bWzsXFtz27gVfu/M/geO3hMTIMGLJs6O17m0&#10;M+k2s0m7zzRFXVqKZEk6kvvr+x0ABClKtGWt7dVumAdHEgEQAM/5zncu4Jsft+vU+paU1SrPLifs&#10;tT2xkizOZ6tscTn559cPr4KJVdVRNovSPEsuJ3dJNfnx7Q9/ebMppgnPl3k6S0oLg2TVdFNcTpZ1&#10;XUwvLqp4mayj6nVeJBkuzvNyHdX4Wi4uZmW0wejr9ILbtnexyctZUeZxUlX49Z26OHkrx5/Pk7j+&#10;x3xeJbWVXk4wt1r+LeXfG/p78fZNNF2UUbFcxXoa0QmzWEerDDc1Q72L6si6LVd7Q61XcZlX+bx+&#10;Hefri3w+X8WJXANWw+zeaj6W+W0h17KYbhaF2SZsbW+fTh42/vnb59JazS4nDrYni9Z4RvK2FqO9&#10;2RSLKZp8LIsvxedS/7BQ32i523m5pv+xEGsrd/XO7Gqyra0YP3os4GEoJlaMaw4XoSuE2vd4iYdD&#10;/V45tu1PrLZvvHyve/uBG4YhLlJvHnLGXYd6XzQ3v6A5mimZL2buzfLY7vKcU9bXzlNwJvxALcMs&#10;FEtzhaOm6tqhI/y9dQpXrbPbv7NY3w9Y4PZHGFwrdKZqxaL6bWLxZRkViZS2ip653jc3MHLxpS6j&#10;1WJZW1dlmW+s6zzLoF95aVEbKRuy43WmJaWaVhCaA2IShMK2sUo8UcEdx9HiYPYx8EPP0fsoRzYb&#10;EE2Lsqo/Jvnaog+Xk0rPyUyGSTWMvn2qaiUlTQeaR5pZGwikI7CmeF1A6qtsITtUebqafVilKTWT&#10;6JNcp6X1LQJu1FspK5jETisa+F1ULVWj6q56l9fqedfRKn2fzaz6roA61eUqyhZpQtcwRprhv03R&#10;bI78VN+liZrfL8kc2giVcNS0CAfbmcz+08wkzdCSuswxZ9PJvr+TbkvdEomNpiO/v6NpLe+YZ7Xp&#10;uF5leXmoc7tpc9W+WbVaKy37Jp/dSVGR2wFJJp19EZE2WPAVMvdTvrW41xFggjqr3uJ3WLTm9wFR&#10;fuUc0uhGkhnzgQMwgQReLSIMi3MJhZK7OSDAWU4yCkF6Ulk+LJX19martVo9KWsDOwmV+e9tVCYT&#10;q6zT61yaVZpOll/d1vl8JbWufbr6qcuH2yL1iz1o3oD+L9hYqYUAK948U6CcMWuNPjZmxdg0XwCO&#10;FGgzl/uur0lD+4y58BhuRM/Yc+TzVpreGMcGgTRkPfSMnxCkDj/Y6gDcPAAAh+FGYW0PLdO6wahh&#10;uHkAp06AmxYZB+GG5FkyHaPTWqzLXNHCqog/rADqn6Kq/hyV4IEwE+C2uLrMy/9NevKf/i2DxQ2Z&#10;66JZLb+4wuf4Unav3HSvZLdrqTMAINxNq09Hk6x5ma9/BaW9ortiqCiLcW8Ykebjda3YKyhxnFxd&#10;yUagkkVUf8q+FDEhFqkjydzX7a9RWWipqyGvP+eNjY+mPYBRbY9U5EGS5Qaw2l0SST9IDHkUjeQh&#10;A9HDUNAo5rIgADmUmNfoHOcCTClUOhc6XuhInY6mhlEODtGSrYFBDDi3cEUk5oUsE1iR2r8uYLmP&#10;AqzBpTe7xxghFkSQEKvdPbPwPZI1IhZUkXSjB3Ut6DwzYhmLNSKW5NAtuh2NWC/CK+Hk7muv9G4I&#10;Po6iG67terbnDWMfYw5cSzQYtVd6Z+fPN7QJbBwea+QbDTc5UntbS6yiOjLaoz52AxXQiV3uoZ26&#10;R3EPj3MvsEEtiM0L7go5CBxmHY9iHgJ1gTaenDPf8+Xz7XAPOAwOlHhviA718APbI9pIOsxCzw/D&#10;+4NaL4JecHL20Usyr6PRSy1do5cdCr2udvs4rbyJ7bgO84Fko7dEcaFz9ZYM+Ry5x1lzD0SZ9rVX&#10;Rqgfqb0KuJjgvs/Dnt/VxS3H8YFbo/ZKqThX7TXkc9Tes9ZeEI597ZXK9UjtVbb3EHPZMb1OCJLz&#10;QG5ldPt/Z7ffJCVG5T1n5YUe7SuvUq5HKq82vYEnBO8ll5X26lSSL1wESEfTe9am13hOo/aepr3H&#10;uf2hSeaquhUXPzw+5eB6wqEaFfjjvfye7wQMhR3KV+eh7zaaaXIN+31bT3+gt4m1t2t8uSRDeCgr&#10;ih/lrh0bphzcL+YHQoQ6Ptnul1nxo7MLO0UXvQj8zUKlu9Lb9d/zmarECFBc0jAb01xK4M5IY5r1&#10;mZMWxvcc8e80/CPy8Pz1XYg8HmAvJmZ9VNICdXnc1UUSPfjcybKOcCALd0z11PdUdWGc2REOzhoO&#10;DlUggP48hhwIFtg8OMimuOd5PtV+UuZjhIPvFw6YtBNk4kY8OA0PWtfhpaqTyEFSUcrhUnC0aaGC&#10;SsFl3Ux9vc1k7Z3LQxf5Tk5D6TpnNMdSTOm4Wky33Naap6viX01lmz5qwD2U1jY1Yn5oO47EqDbT&#10;qFO0AXeYqg4b9kB+xyLypygVP1iG2dYmHa7dfKCg6SXzGedcKk6O7IMib+K0IMv7Ii9s+NtS1lXE&#10;7gRZ930XFZGqJkjKulSyVtZ1JUHo+zZvXN+B6uNR1vWpjlZBRllX0EwOnJL19+nN7gEfXNpH9SSb&#10;GVinGPjRMi4LoKiQhv5NJLz/tQfvOB9lBwHC3VQgg5BbIHqpaAZDwpujFb6DiLgMYA2D/E2S1eaU&#10;kHK8ejXQdKyIrNUTRoai6VMA/Elu4skA/4A5OSFqdNYAb+om7uE0JpR1EOAPcxqgc0c/+rTnCFNA&#10;oqjJDkrgccpAFaXhSJErWF8bbAeH8LRb9ee2AKMyICpYPM9ZT5TzDFoAE7/ROqDtwYNEXTCwEhts&#10;nJDctkMfB43RtyUvzHapGEGFBFA5SQc7yCdoT2L1DlDtILk6JymRnAZdzPQCotm/cc/5OsUxHtQJ&#10;W47tmoypbo07NCOPsK/PDZmEicqltCTpzwX7SBENSTpd2uU6ByS9g83CDULua/kWthDqZHkr3wGk&#10;noJhstb3GSSb0l0N5I+SLZFl93Dzd0VoBEHtYRZPl3YlW25Wh6UQ4T6WxXdVQEJ8458epCcE8Ton&#10;HLgCrzh4eoQf9UAazWFv9jvTA1Pl0Bzy38tiHHvIH5XQJv7CPYbDHb1DIdx2fUEBGsJ4x/bx734B&#10;f6i08qXP+csAAI6EanjQIfmh8/7mVHJcl71zyYQKR7wKgGJgz57aFrZJbTciwJrXvpgyl2NlgLmB&#10;j7SWpLE4FRTiADLtVmvmGQu8AK8y+YPLgCkDenYZkPkLvNZIopZ+BRO9N6n7HZ+7L4p6+38AAAD/&#10;/wMAUEsDBBQABgAIAAAAIQCrAkyA3gAAAAUBAAAPAAAAZHJzL2Rvd25yZXYueG1sTI/NasMwEITv&#10;hb6D2EJvjeyaNK1rOYTQ9hQK+YHS28ba2CbWyliK7bx9lF6ay8Iww8y32Xw0jeipc7VlBfEkAkFc&#10;WF1zqWC3/Xx6BeE8ssbGMik4k4N5fn+XYartwGvqN74UoYRdigoq79tUSldUZNBNbEscvIPtDPog&#10;u1LqDodQbhr5HEUv0mDNYaHClpYVFcfNySj4GnBYJPFHvzoeluff7fT7ZxWTUo8P4+IdhKfR/4fh&#10;ih/QIQ9Me3ti7USjIDzi/27w3mbJDMRewTROEpB5Jm/p8wsAAAD//wMAUEsBAi0AFAAGAAgAAAAh&#10;ALaDOJL+AAAA4QEAABMAAAAAAAAAAAAAAAAAAAAAAFtDb250ZW50X1R5cGVzXS54bWxQSwECLQAU&#10;AAYACAAAACEAOP0h/9YAAACUAQAACwAAAAAAAAAAAAAAAAAvAQAAX3JlbHMvLnJlbHNQSwECLQAU&#10;AAYACAAAACEAeqezJHYJAABwSgAADgAAAAAAAAAAAAAAAAAuAgAAZHJzL2Uyb0RvYy54bWxQSwEC&#10;LQAUAAYACAAAACEAqwJMgN4AAAAFAQAADwAAAAAAAAAAAAAAAADQCwAAZHJzL2Rvd25yZXYueG1s&#10;UEsFBgAAAAAEAAQA8wAAANsMAAAAAA==&#10;">
                <v:group id="Group 31" o:spid="_x0000_s1056" style="position:absolute;left:-30;top:5215;width:65944;height:4094" coordorigin="-35,5215" coordsize="77781,40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Straight Arrow Connector 480" o:spid="_x0000_s1057" type="#_x0000_t32" style="position:absolute;left:8950;top:5233;width:687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y8T8MAAADcAAAADwAAAGRycy9kb3ducmV2LnhtbERPz2vCMBS+D/Y/hDfYbaZzMko1ihMc&#10;HpRpVXC3R/NMy5qXkmRa/3tzGOz48f2ezHrbigv50DhW8DrIQBBXTjdsFBz2y5ccRIjIGlvHpOBG&#10;AWbTx4cJFtpdeUeXMhqRQjgUqKCOsSukDFVNFsPAdcSJOztvMSbojdQerynctnKYZe/SYsOpocaO&#10;FjVVP+WvVWA+O7NYv52+/Xx7/Pooz7nZ3NZKPT/18zGISH38F/+5V1rBKE/z05l0BOT0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cvE/DAAAA3AAAAA8AAAAAAAAAAAAA&#10;AAAAoQIAAGRycy9kb3ducmV2LnhtbFBLBQYAAAAABAAEAPkAAACRAwAAAAA=&#10;" strokecolor="black [3213]" strokeweight=".5pt">
                    <v:stroke dashstyle="1 1" endarrow="block" joinstyle="miter"/>
                  </v:shape>
                  <v:shapetype id="_x0000_t202" coordsize="21600,21600" o:spt="202" path="m,l,21600r21600,l21600,xe">
                    <v:stroke joinstyle="miter"/>
                    <v:path gradientshapeok="t" o:connecttype="rect"/>
                  </v:shapetype>
                  <v:shape id="TextBox 26" o:spid="_x0000_s1058" type="#_x0000_t202" style="position:absolute;left:-35;top:5215;width:11740;height:4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H0kMIA&#10;AADcAAAADwAAAGRycy9kb3ducmV2LnhtbESPQYvCMBSE74L/ITzBm6aKSKlG0YKLIB5a97K3R/Ns&#10;i81LabJa/70RBI/DzHzDrLe9acSdOldbVjCbRiCIC6trLhX8Xg6TGITzyBoby6TgSQ62m+FgjYm2&#10;D87onvtSBAi7BBVU3reJlK6oyKCb2pY4eFfbGfRBdqXUHT4C3DRyHkVLabDmsFBhS2lFxS3/NwrS&#10;m97LnyzOT1m6IN2c/86XY6vUeNTvViA89f4b/rSPWsEinsH7TDgC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fSQwgAAANwAAAAPAAAAAAAAAAAAAAAAAJgCAABkcnMvZG93&#10;bnJldi54bWxQSwUGAAAAAAQABAD1AAAAhwMAAAAA&#10;" filled="f" strokecolor="black [3213]" strokeweight=".5pt">
                    <v:textbox>
                      <w:txbxContent>
                        <w:p w14:paraId="3253EC2D" w14:textId="77777777" w:rsidR="006B51A2" w:rsidRDefault="006B51A2" w:rsidP="00105908">
                          <w:pPr>
                            <w:pStyle w:val="NormalWeb"/>
                            <w:spacing w:before="0" w:beforeAutospacing="0" w:after="0" w:afterAutospacing="0"/>
                          </w:pPr>
                          <w:r>
                            <w:rPr>
                              <w:rFonts w:asciiTheme="minorHAnsi" w:cstheme="minorBidi"/>
                              <w:color w:val="000000" w:themeColor="text1"/>
                              <w:kern w:val="24"/>
                              <w:sz w:val="36"/>
                              <w:szCs w:val="36"/>
                            </w:rPr>
                            <w:t>Time</w:t>
                          </w:r>
                        </w:p>
                      </w:txbxContent>
                    </v:textbox>
                  </v:shape>
                </v:group>
                <v:rect id="Rectangle 482" o:spid="_x0000_s1059" style="position:absolute;left:7587;top:14274;width:11257;height:6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m8UA&#10;AADcAAAADwAAAGRycy9kb3ducmV2LnhtbESPQWvCQBSE74X+h+UVeinNxiASoqvUgFCKF9Maenxk&#10;n0kw+zZktyb9964geBxm5htmtZlMJy40uNayglkUgyCurG65VvDzvXtPQTiPrLGzTAr+ycFm/fy0&#10;wkzbkQ90KXwtAoRdhgoa7/tMSlc1ZNBFticO3skOBn2QQy31gGOAm04mcbyQBlsOCw32lDdUnYs/&#10;oyA5ynS759n2mJsyf9udyq9fMkq9vkwfSxCeJv8I39ufWsE8TeB2Jhw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4X+bxQAAANwAAAAPAAAAAAAAAAAAAAAAAJgCAABkcnMv&#10;ZG93bnJldi54bWxQSwUGAAAAAAQABAD1AAAAigMAAAAA&#10;" fillcolor="white [3201]" strokecolor="black [3213]" strokeweight=".5pt">
                  <v:textbox>
                    <w:txbxContent>
                      <w:p w14:paraId="58984C05" w14:textId="77777777" w:rsidR="006B51A2" w:rsidRDefault="006B51A2" w:rsidP="00105908">
                        <w:pPr>
                          <w:pStyle w:val="NormalWeb"/>
                          <w:spacing w:before="0" w:beforeAutospacing="0" w:after="0" w:afterAutospacing="0"/>
                        </w:pPr>
                        <w:r>
                          <w:rPr>
                            <w:rFonts w:asciiTheme="minorHAnsi" w:eastAsia="Times New Roman"/>
                            <w:color w:val="000000"/>
                            <w:kern w:val="24"/>
                            <w:sz w:val="22"/>
                            <w:szCs w:val="22"/>
                          </w:rPr>
                          <w:t>Animal with no infection</w:t>
                        </w:r>
                      </w:p>
                    </w:txbxContent>
                  </v:textbox>
                </v:rect>
                <v:group id="Group 483" o:spid="_x0000_s1060" style="position:absolute;left:29192;top:14188;width:22578;height:9369" coordorigin="29192,14188" coordsize="22577,9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rect id="Rectangle 484" o:spid="_x0000_s1061" style="position:absolute;left:29192;top:14188;width:11256;height:9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RCdMQA&#10;AADcAAAADwAAAGRycy9kb3ducmV2LnhtbESPT4vCMBTE78J+h/AW9iJrqoiUaipaEJbFi7qKx0fz&#10;+gebl9JktX57Iwgeh5n5DbNY9qYRV+pcbVnBeBSBIM6trrlU8HfYfMcgnEfW2FgmBXdysEw/BgtM&#10;tL3xjq57X4oAYZeggsr7NpHS5RUZdCPbEgevsJ1BH2RXSt3hLcBNIydRNJMGaw4LFbaUVZRf9v9G&#10;weQo4/WWx+tjZk7ZcFOcfs9klPr67FdzEJ56/w6/2j9awTSewvNMOAIy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EQnTEAAAA3AAAAA8AAAAAAAAAAAAAAAAAmAIAAGRycy9k&#10;b3ducmV2LnhtbFBLBQYAAAAABAAEAPUAAACJAwAAAAA=&#10;" fillcolor="white [3201]" strokecolor="black [3213]" strokeweight=".5pt">
                    <v:textbox>
                      <w:txbxContent>
                        <w:p w14:paraId="65A93534" w14:textId="77777777" w:rsidR="006B51A2" w:rsidRDefault="006B51A2" w:rsidP="00105908">
                          <w:pPr>
                            <w:pStyle w:val="NormalWeb"/>
                            <w:spacing w:before="0" w:beforeAutospacing="0" w:after="0" w:afterAutospacing="0"/>
                          </w:pPr>
                          <w:r>
                            <w:rPr>
                              <w:rFonts w:asciiTheme="minorHAnsi" w:eastAsia="Times New Roman"/>
                              <w:b/>
                              <w:bCs/>
                              <w:color w:val="000000"/>
                              <w:kern w:val="24"/>
                              <w:sz w:val="22"/>
                              <w:szCs w:val="22"/>
                            </w:rPr>
                            <w:t xml:space="preserve">Incubation period </w:t>
                          </w:r>
                          <w:r>
                            <w:rPr>
                              <w:rFonts w:asciiTheme="minorHAnsi" w:eastAsia="Times New Roman"/>
                              <w:color w:val="000000"/>
                              <w:kern w:val="24"/>
                              <w:sz w:val="22"/>
                              <w:szCs w:val="22"/>
                            </w:rPr>
                            <w:t>(no signs of infection)</w:t>
                          </w:r>
                        </w:p>
                      </w:txbxContent>
                    </v:textbox>
                  </v:rect>
                  <v:rect id="Rectangle 485" o:spid="_x0000_s1062" style="position:absolute;left:40460;top:14188;width:11310;height:9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jn78QA&#10;AADcAAAADwAAAGRycy9kb3ducmV2LnhtbESPT4vCMBTE7wt+h/AEL4umyq6UahQtCLJ4Wf/h8dE8&#10;22LzUpqo9dsbQfA4zMxvmOm8NZW4UeNKywqGgwgEcWZ1ybmC/W7Vj0E4j6yxskwKHuRgPut8TTHR&#10;9s7/dNv6XAQIuwQVFN7XiZQuK8igG9iaOHhn2xj0QTa51A3eA9xUchRFY2mw5LBQYE1pQdllezUK&#10;RgcZLzc8XB5Sc0y/V+fj34mMUr1uu5iA8NT6T/jdXmsFP/Ev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I5+/EAAAA3AAAAA8AAAAAAAAAAAAAAAAAmAIAAGRycy9k&#10;b3ducmV2LnhtbFBLBQYAAAAABAAEAPUAAACJAwAAAAA=&#10;" fillcolor="white [3201]" strokecolor="black [3213]" strokeweight=".5pt">
                    <v:textbox>
                      <w:txbxContent>
                        <w:p w14:paraId="276B007B" w14:textId="77777777" w:rsidR="006B51A2" w:rsidRDefault="006B51A2" w:rsidP="00105908">
                          <w:pPr>
                            <w:pStyle w:val="NormalWeb"/>
                            <w:spacing w:before="0" w:beforeAutospacing="0" w:after="0" w:afterAutospacing="0"/>
                          </w:pPr>
                          <w:r>
                            <w:rPr>
                              <w:rFonts w:asciiTheme="minorHAnsi" w:eastAsia="Times New Roman"/>
                              <w:b/>
                              <w:bCs/>
                              <w:color w:val="000000"/>
                              <w:kern w:val="24"/>
                              <w:sz w:val="22"/>
                              <w:szCs w:val="22"/>
                            </w:rPr>
                            <w:t xml:space="preserve">Clinical disease </w:t>
                          </w:r>
                          <w:r>
                            <w:rPr>
                              <w:rFonts w:asciiTheme="minorHAnsi" w:eastAsia="Times New Roman"/>
                              <w:color w:val="000000"/>
                              <w:kern w:val="24"/>
                              <w:sz w:val="22"/>
                              <w:szCs w:val="22"/>
                            </w:rPr>
                            <w:t>(showing signs of infection)</w:t>
                          </w:r>
                        </w:p>
                      </w:txbxContent>
                    </v:textbox>
                  </v:rect>
                </v:group>
                <v:group id="Group 486" o:spid="_x0000_s1063" style="position:absolute;left:62268;top:6524;width:16201;height:22177" coordorigin="58734,6524" coordsize="27806,19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rect id="Rectangle 487" o:spid="_x0000_s1064" style="position:absolute;left:58734;top:10959;width:27806;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bcA8QA&#10;AADcAAAADwAAAGRycy9kb3ducmV2LnhtbESPT4vCMBTE7wt+h/AEL4umyrKWahQtCLJ4Wf/h8dE8&#10;22LzUpqo9dsbQfA4zMxvmOm8NZW4UeNKywqGgwgEcWZ1ybmC/W7Vj0E4j6yxskwKHuRgPut8TTHR&#10;9s7/dNv6XAQIuwQVFN7XiZQuK8igG9iaOHhn2xj0QTa51A3eA9xUchRFv9JgyWGhwJrSgrLL9moU&#10;jA4yXm54uDyk5ph+r87HvxMZpXrddjEB4an1n/C7vdYKfuI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W3APEAAAA3AAAAA8AAAAAAAAAAAAAAAAAmAIAAGRycy9k&#10;b3ducmV2LnhtbFBLBQYAAAAABAAEAPUAAACJAwAAAAA=&#10;" fillcolor="white [3201]" strokecolor="black [3213]" strokeweight=".5pt">
                    <v:textbox>
                      <w:txbxContent>
                        <w:p w14:paraId="4EFE3A6F" w14:textId="77777777" w:rsidR="006B51A2" w:rsidRDefault="006B51A2" w:rsidP="00105908">
                          <w:pPr>
                            <w:pStyle w:val="NormalWeb"/>
                            <w:spacing w:before="0" w:beforeAutospacing="0" w:after="0" w:afterAutospacing="0"/>
                          </w:pPr>
                          <w:r>
                            <w:rPr>
                              <w:rFonts w:asciiTheme="minorHAnsi" w:eastAsia="Times New Roman"/>
                              <w:b/>
                              <w:bCs/>
                              <w:color w:val="000000"/>
                              <w:kern w:val="24"/>
                              <w:sz w:val="22"/>
                              <w:szCs w:val="22"/>
                            </w:rPr>
                            <w:t>Chronic disease</w:t>
                          </w:r>
                        </w:p>
                        <w:p w14:paraId="0A14A6AB" w14:textId="77777777" w:rsidR="006B51A2" w:rsidRDefault="006B51A2" w:rsidP="00105908">
                          <w:pPr>
                            <w:pStyle w:val="NormalWeb"/>
                            <w:spacing w:before="0" w:beforeAutospacing="0" w:after="0" w:afterAutospacing="0"/>
                          </w:pPr>
                          <w:r>
                            <w:rPr>
                              <w:rFonts w:asciiTheme="minorHAnsi" w:eastAsia="Times New Roman"/>
                              <w:color w:val="000000"/>
                              <w:kern w:val="24"/>
                              <w:sz w:val="22"/>
                              <w:szCs w:val="22"/>
                            </w:rPr>
                            <w:t>(</w:t>
                          </w:r>
                          <w:proofErr w:type="gramStart"/>
                          <w:r>
                            <w:rPr>
                              <w:rFonts w:asciiTheme="minorHAnsi" w:eastAsia="Times New Roman"/>
                              <w:color w:val="000000"/>
                              <w:kern w:val="24"/>
                              <w:sz w:val="22"/>
                              <w:szCs w:val="22"/>
                            </w:rPr>
                            <w:t>ongoing</w:t>
                          </w:r>
                          <w:proofErr w:type="gramEnd"/>
                          <w:r>
                            <w:rPr>
                              <w:rFonts w:asciiTheme="minorHAnsi" w:eastAsia="Times New Roman"/>
                              <w:color w:val="000000"/>
                              <w:kern w:val="24"/>
                              <w:sz w:val="22"/>
                              <w:szCs w:val="22"/>
                            </w:rPr>
                            <w:t>)</w:t>
                          </w:r>
                        </w:p>
                      </w:txbxContent>
                    </v:textbox>
                  </v:rect>
                  <v:rect id="Rectangle 488" o:spid="_x0000_s1065" style="position:absolute;left:58734;top:15277;width:27807;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IccIA&#10;AADcAAAADwAAAGRycy9kb3ducmV2LnhtbERPy2rCQBTdF/yH4QrdFJ0YSgnRUTQQkNJNfeHykrkm&#10;wcydkBmT+PfOotDl4bxXm9E0oqfO1ZYVLOYRCOLC6ppLBadjPktAOI+ssbFMCp7kYLOevK0w1Xbg&#10;X+oPvhQhhF2KCirv21RKV1Rk0M1tSxy4m+0M+gC7UuoOhxBuGhlH0Zc0WHNoqLClrKLifngYBfFZ&#10;JrsfXuzOmblkH/nt8n0lo9T7dNwuQXga/b/4z73XCj6TsDacCU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CUhxwgAAANwAAAAPAAAAAAAAAAAAAAAAAJgCAABkcnMvZG93&#10;bnJldi54bWxQSwUGAAAAAAQABAD1AAAAhwMAAAAA&#10;" fillcolor="white [3201]" strokecolor="black [3213]" strokeweight=".5pt">
                    <v:textbox>
                      <w:txbxContent>
                        <w:p w14:paraId="554AA8A4" w14:textId="77777777" w:rsidR="006B51A2" w:rsidRDefault="006B51A2" w:rsidP="00105908">
                          <w:pPr>
                            <w:pStyle w:val="NormalWeb"/>
                            <w:spacing w:before="0" w:beforeAutospacing="0" w:after="0" w:afterAutospacing="0"/>
                          </w:pPr>
                          <w:r>
                            <w:rPr>
                              <w:rFonts w:asciiTheme="minorHAnsi" w:eastAsia="Times New Roman"/>
                              <w:b/>
                              <w:bCs/>
                              <w:color w:val="000000"/>
                              <w:kern w:val="24"/>
                              <w:sz w:val="22"/>
                              <w:szCs w:val="22"/>
                            </w:rPr>
                            <w:t>Carrier state</w:t>
                          </w:r>
                        </w:p>
                      </w:txbxContent>
                    </v:textbox>
                  </v:rect>
                  <v:rect id="Rectangle 489" o:spid="_x0000_s1066" style="position:absolute;left:58734;top:6524;width:27806;height:3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t6sYA&#10;AADcAAAADwAAAGRycy9kb3ducmV2LnhtbESPQWvCQBSE70L/w/IKvUjdRETS6CpNQCjSi7YRj4/s&#10;MwnNvg3ZbZL++26h4HGYmW+Y7X4yrRiod41lBfEiAkFcWt1wpeDz4/CcgHAeWWNrmRT8kIP97mG2&#10;xVTbkU80nH0lAoRdigpq77tUSlfWZNAtbEccvJvtDfog+0rqHscAN61cRtFaGmw4LNTYUV5T+XX+&#10;NgqWhUyyd46zIjeXfH64XY5XMko9PU6vGxCeJn8P/7fftIJV8gJ/Z8IRk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Xt6sYAAADcAAAADwAAAAAAAAAAAAAAAACYAgAAZHJz&#10;L2Rvd25yZXYueG1sUEsFBgAAAAAEAAQA9QAAAIsDAAAAAA==&#10;" fillcolor="white [3201]" strokecolor="black [3213]" strokeweight=".5pt">
                    <v:textbox>
                      <w:txbxContent>
                        <w:p w14:paraId="2C347019" w14:textId="77777777" w:rsidR="006B51A2" w:rsidRDefault="006B51A2" w:rsidP="00105908">
                          <w:pPr>
                            <w:pStyle w:val="NormalWeb"/>
                            <w:spacing w:before="0" w:beforeAutospacing="0" w:after="0" w:afterAutospacing="0"/>
                          </w:pPr>
                          <w:r>
                            <w:rPr>
                              <w:rFonts w:asciiTheme="minorHAnsi" w:eastAsia="Times New Roman"/>
                              <w:b/>
                              <w:bCs/>
                              <w:color w:val="000000"/>
                              <w:kern w:val="24"/>
                              <w:sz w:val="22"/>
                              <w:szCs w:val="22"/>
                            </w:rPr>
                            <w:t>Death</w:t>
                          </w:r>
                        </w:p>
                      </w:txbxContent>
                    </v:textbox>
                  </v:rect>
                  <v:rect id="Rectangle 490" o:spid="_x0000_s1067" style="position:absolute;left:58734;top:18655;width:27806;height:7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bSqsEA&#10;AADcAAAADwAAAGRycy9kb3ducmV2LnhtbERPy4rCMBTdD/gP4QpuBk0VGbQaRQuCiJupD1xemmtb&#10;bG5KE7X+vVkILg/nPV+2phIPalxpWcFwEIEgzqwuOVdwPGz6ExDOI2usLJOCFzlYLjo/c4y1ffI/&#10;PVKfixDCLkYFhfd1LKXLCjLoBrYmDtzVNgZ9gE0udYPPEG4qOYqiP2mw5NBQYE1JQdktvRsFo5Oc&#10;rPc8XJ8Sc05+N9fz7kJGqV63Xc1AeGr9V/xxb7WC8TTMD2fCEZ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m0qrBAAAA3AAAAA8AAAAAAAAAAAAAAAAAmAIAAGRycy9kb3du&#10;cmV2LnhtbFBLBQYAAAAABAAEAPUAAACGAwAAAAA=&#10;" fillcolor="white [3201]" strokecolor="black [3213]" strokeweight=".5pt">
                    <v:textbox>
                      <w:txbxContent>
                        <w:p w14:paraId="72BD44B9" w14:textId="77777777" w:rsidR="006B51A2" w:rsidRDefault="006B51A2" w:rsidP="00105908">
                          <w:pPr>
                            <w:pStyle w:val="NormalWeb"/>
                            <w:spacing w:before="0" w:beforeAutospacing="0" w:after="0" w:afterAutospacing="0"/>
                          </w:pPr>
                          <w:r>
                            <w:rPr>
                              <w:rFonts w:asciiTheme="minorHAnsi" w:eastAsia="Times New Roman"/>
                              <w:b/>
                              <w:bCs/>
                              <w:color w:val="000000"/>
                              <w:kern w:val="24"/>
                              <w:sz w:val="22"/>
                              <w:szCs w:val="22"/>
                            </w:rPr>
                            <w:t>Recovered</w:t>
                          </w:r>
                          <w:r>
                            <w:rPr>
                              <w:rFonts w:asciiTheme="minorHAnsi" w:eastAsia="Times New Roman"/>
                              <w:color w:val="000000"/>
                              <w:kern w:val="24"/>
                              <w:sz w:val="22"/>
                              <w:szCs w:val="22"/>
                            </w:rPr>
                            <w:t xml:space="preserve"> - signs go away &amp; infectious agent eliminated</w:t>
                          </w:r>
                        </w:p>
                      </w:txbxContent>
                    </v:textbox>
                  </v:rect>
                </v:group>
                <v:group id="Group 491" o:spid="_x0000_s1068" style="position:absolute;left:4653;width:73816;height:2974" coordorigin="4653" coordsize="73815,2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rect id="Rectangle 492" o:spid="_x0000_s1069" style="position:absolute;left:4653;width:17856;height:2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4q8cUA&#10;AADcAAAADwAAAGRycy9kb3ducmV2LnhtbESPQWsCMRSE74X+h/AK3jRbUamrUYqoeBDBrQePz81z&#10;d+nmZUlSXf31RhB6HGbmG2Y6b00tLuR8ZVnBZy8BQZxbXXGh4PCz6n6B8AFZY22ZFNzIw3z2/jbF&#10;VNsr7+mShUJECPsUFZQhNKmUPi/JoO/Zhjh6Z+sMhihdIbXDa4SbWvaTZCQNVhwXSmxoUVL+m/0Z&#10;BevBkpfZZne/ebNww/XWDv3pqFTno/2egAjUhv/wq73RCgbjPjzPx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rxxQAAANwAAAAPAAAAAAAAAAAAAAAAAJgCAABkcnMv&#10;ZG93bnJldi54bWxQSwUGAAAAAAQABAD1AAAAigMAAAAA&#10;" fillcolor="#d8d8d8 [2732]" strokecolor="black [3213]" strokeweight=".5pt">
                    <v:textbox>
                      <w:txbxContent>
                        <w:p w14:paraId="62025EA6" w14:textId="77777777" w:rsidR="006B51A2" w:rsidRDefault="006B51A2" w:rsidP="00105908">
                          <w:pPr>
                            <w:pStyle w:val="NormalWeb"/>
                            <w:spacing w:before="0" w:beforeAutospacing="0" w:after="0" w:afterAutospacing="0"/>
                            <w:jc w:val="center"/>
                          </w:pPr>
                          <w:r>
                            <w:rPr>
                              <w:rFonts w:asciiTheme="minorHAnsi" w:eastAsia="Times New Roman"/>
                              <w:color w:val="000000"/>
                              <w:kern w:val="24"/>
                              <w:sz w:val="36"/>
                              <w:szCs w:val="36"/>
                            </w:rPr>
                            <w:t>Susceptible</w:t>
                          </w:r>
                        </w:p>
                      </w:txbxContent>
                    </v:textbox>
                  </v:rect>
                  <v:rect id="Rectangle 493" o:spid="_x0000_s1070" style="position:absolute;left:29224;width:22578;height:2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KPasYA&#10;AADcAAAADwAAAGRycy9kb3ducmV2LnhtbESPQWvCQBSE74X+h+UVvOmmVUtNXUMJKh6K0NSDx2f2&#10;NQnNvg27q0Z/vVsQehxm5htmnvWmFSdyvrGs4HmUgCAurW64UrD7Xg3fQPiArLG1TAou5CFbPD7M&#10;MdX2zF90KkIlIoR9igrqELpUSl/WZNCPbEccvR/rDIYoXSW1w3OEm1a+JMmrNNhwXKixo7ym8rc4&#10;GgXryZKXxWZ7vXiTu+n60079Ya/U4Kn/eAcRqA//4Xt7oxVMZmP4O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KPasYAAADcAAAADwAAAAAAAAAAAAAAAACYAgAAZHJz&#10;L2Rvd25yZXYueG1sUEsFBgAAAAAEAAQA9QAAAIsDAAAAAA==&#10;" fillcolor="#d8d8d8 [2732]" strokecolor="black [3213]" strokeweight=".5pt">
                    <v:textbox>
                      <w:txbxContent>
                        <w:p w14:paraId="0FF5E072" w14:textId="77777777" w:rsidR="006B51A2" w:rsidRDefault="006B51A2" w:rsidP="00105908">
                          <w:pPr>
                            <w:pStyle w:val="NormalWeb"/>
                            <w:spacing w:before="0" w:beforeAutospacing="0" w:after="0" w:afterAutospacing="0"/>
                            <w:jc w:val="center"/>
                          </w:pPr>
                          <w:r>
                            <w:rPr>
                              <w:rFonts w:asciiTheme="minorHAnsi" w:eastAsia="Times New Roman"/>
                              <w:color w:val="000000"/>
                              <w:kern w:val="24"/>
                              <w:sz w:val="36"/>
                              <w:szCs w:val="36"/>
                            </w:rPr>
                            <w:t>Infected</w:t>
                          </w:r>
                        </w:p>
                      </w:txbxContent>
                    </v:textbox>
                  </v:rect>
                  <v:rect id="Rectangle 494" o:spid="_x0000_s1071" style="position:absolute;left:51802;width:26667;height:2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XHsUA&#10;AADcAAAADwAAAGRycy9kb3ducmV2LnhtbESPQWvCQBSE7wX/w/KE3nRjiaVGVxGx4kEKjR48PrPP&#10;JJh9G3a3Gvvru4LQ4zAz3zCzRWcacSXna8sKRsMEBHFhdc2lgsP+c/ABwgdkjY1lUnAnD4t572WG&#10;mbY3/qZrHkoRIewzVFCF0GZS+qIig35oW+Lona0zGKJ0pdQObxFuGvmWJO/SYM1xocKWVhUVl/zH&#10;KNika17n26/fuzcrN97s7Nifjkq99rvlFESgLvyHn+2tVpBOUnic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xcexQAAANwAAAAPAAAAAAAAAAAAAAAAAJgCAABkcnMv&#10;ZG93bnJldi54bWxQSwUGAAAAAAQABAD1AAAAigMAAAAA&#10;" fillcolor="#d8d8d8 [2732]" strokecolor="black [3213]" strokeweight=".5pt">
                    <v:textbox>
                      <w:txbxContent>
                        <w:p w14:paraId="66B03C98" w14:textId="42F70C07" w:rsidR="006B51A2" w:rsidRDefault="006B51A2" w:rsidP="00105908">
                          <w:pPr>
                            <w:pStyle w:val="NormalWeb"/>
                            <w:spacing w:before="0" w:beforeAutospacing="0" w:after="0" w:afterAutospacing="0"/>
                            <w:jc w:val="center"/>
                          </w:pPr>
                          <w:r>
                            <w:rPr>
                              <w:rFonts w:asciiTheme="minorHAnsi" w:eastAsia="Times New Roman"/>
                              <w:color w:val="000000"/>
                              <w:kern w:val="24"/>
                              <w:sz w:val="36"/>
                              <w:szCs w:val="36"/>
                            </w:rPr>
                            <w:t>Outcomes</w:t>
                          </w:r>
                        </w:p>
                      </w:txbxContent>
                    </v:textbox>
                  </v:rect>
                </v:group>
                <v:shape id="Straight Arrow Connector 495" o:spid="_x0000_s1072" type="#_x0000_t32" style="position:absolute;left:26740;top:17903;width:0;height:82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zlPcUAAADcAAAADwAAAGRycy9kb3ducmV2LnhtbESP0WoCMRRE3wX/IVyhL1ITi7Z2NUop&#10;VZSioPYDLpvr7uLmZruJuv69EQQfh5k5w0xmjS3FmWpfONbQ7ykQxKkzBWca/vbz1xEIH5ANlo5J&#10;w5U8zKbt1gQT4y68pfMuZCJC2CeoIQ+hSqT0aU4Wfc9VxNE7uNpiiLLOpKnxEuG2lG9KvUuLBceF&#10;HCv6zik97k5Wg/1ZLD+a7nXdteX/3vx6tdoEpfVLp/kagwjUhGf40V4aDYPPIdzPxCM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zlPcUAAADcAAAADwAAAAAAAAAA&#10;AAAAAAChAgAAZHJzL2Rvd25yZXYueG1sUEsFBgAAAAAEAAQA+QAAAJMDAAAAAA==&#10;" strokecolor="black [3213]" strokeweight=".5pt">
                  <v:stroke endarrow="block" joinstyle="miter"/>
                </v:shape>
                <v:shape id="Straight Arrow Connector 496" o:spid="_x0000_s1073" type="#_x0000_t32" style="position:absolute;left:27741;top:17903;width:0;height:97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57SsUAAADcAAAADwAAAGRycy9kb3ducmV2LnhtbESP3WoCMRSE7wu+QzhCb0STluLPahQR&#10;LYoo+PMAh81xd3Fzst1EXd++KQi9HGbmG2Yya2wp7lT7wrGGj54CQZw6U3Cm4XxadYcgfEA2WDom&#10;DU/yMJu23iaYGPfgA92PIRMRwj5BDXkIVSKlT3Oy6HuuIo7exdUWQ5R1Jk2Njwi3pfxUqi8tFhwX&#10;cqxokVN6Pd6sBrv8Xg+aznPXseXPyWy92uyD0vq93czHIAI14T/8aq+Nhq9RH/7OxCMgp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P57SsUAAADcAAAADwAAAAAAAAAA&#10;AAAAAAChAgAAZHJzL2Rvd25yZXYueG1sUEsFBgAAAAAEAAQA+QAAAJMDAAAAAA==&#10;" strokecolor="black [3213]" strokeweight=".5pt">
                  <v:stroke endarrow="block" joinstyle="miter"/>
                </v:shape>
                <v:shapetype id="_x0000_t33" coordsize="21600,21600" o:spt="33" o:oned="t" path="m,l21600,r,21600e" filled="f">
                  <v:stroke joinstyle="miter"/>
                  <v:path arrowok="t" fillok="f" o:connecttype="none"/>
                  <o:lock v:ext="edit" shapetype="t"/>
                </v:shapetype>
                <v:shape id="Elbow Connector 497" o:spid="_x0000_s1074" type="#_x0000_t33" style="position:absolute;left:52108;top:14288;width:12943;height:737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5DIsQAAADcAAAADwAAAGRycy9kb3ducmV2LnhtbESP0WoCMRRE3wv9h3ALfauJsli7NYoU&#10;LBX6UDd+wGVzzS5ubrabVNe/N4VCH4eZOcMs16PvxJmG2AbWMJ0oEMR1sC07DQezfVqAiAnZYheY&#10;NFwpwnp1f7fE0oYL7+lcJScyhGOJGpqU+lLKWDfkMU5CT5y9Yxg8piwHJ+2Alwz3nZwpNZceW84L&#10;Dfb01lB9qn68Bhe+1E5iVbwXamOk+Taf7mi0fnwYN68gEo3pP/zX/rAaipdn+D2Tj4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LkMixAAAANwAAAAPAAAAAAAAAAAA&#10;AAAAAKECAABkcnMvZG93bnJldi54bWxQSwUGAAAAAAQABAD5AAAAkgMAAAAA&#10;" strokecolor="black [3213]" strokeweight=".5pt">
                  <v:stroke endarrow="block"/>
                </v:shape>
                <v:shape id="Straight Arrow Connector 498" o:spid="_x0000_s1075" type="#_x0000_t32" style="position:absolute;left:18844;top:17445;width:103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hKjsMAAADcAAAADwAAAGRycy9kb3ducmV2LnhtbERPy2rCQBTdF/oPwy2400m1WI2OUgSx&#10;4qZNxcfukrlNhmbuhMxo4t87C6HLw3nPl52txJUabxwreB0kIIhzpw0XCvY/6/4EhA/IGivHpOBG&#10;HpaL56c5ptq1/E3XLBQihrBPUUEZQp1K6fOSLPqBq4kj9+saiyHCppC6wTaG20oOk2QsLRqODSXW&#10;tCop/8suVkG+Px2n9GUOuh2Z9029O+9G2Vap3kv3MQMRqAv/4of7Uyt4m8a18Uw8An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oSo7DAAAA3AAAAA8AAAAAAAAAAAAA&#10;AAAAoQIAAGRycy9kb3ducmV2LnhtbFBLBQYAAAAABAAEAPkAAACRAwAAAAA=&#10;" strokecolor="black [3213]"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99" o:spid="_x0000_s1076" type="#_x0000_t34" style="position:absolute;left:51770;top:10097;width:10498;height:734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EkIsgAAADcAAAADwAAAGRycy9kb3ducmV2LnhtbESPQWvCQBSE74X+h+UVehHd1BZpoqu0&#10;FqH1IERFr4/sM4lm34bsVrf++q5Q6HGYmW+YySyYRpypc7VlBU+DBARxYXXNpYLtZtF/BeE8ssbG&#10;Min4IQez6f3dBDNtL5zTee1LESHsMlRQed9mUrqiIoNuYFvi6B1sZ9BH2ZVSd3iJcNPIYZKMpMGa&#10;40KFLc0rKk7rb6PgeZX30vwrzPfX4e7Yc/v3xfIjKPX4EN7GIDwF/x/+a39qBS9pCrcz8QjI6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KEkIsgAAADcAAAADwAAAAAA&#10;AAAAAAAAAAChAgAAZHJzL2Rvd25yZXYueG1sUEsFBgAAAAAEAAQA+QAAAJYDAAAAAA==&#10;" adj="6571" strokecolor="black [3213]" strokeweight=".5pt">
                  <v:stroke endarrow="block"/>
                </v:shape>
                <v:shape id="Elbow Connector 500" o:spid="_x0000_s1077" type="#_x0000_t34" style="position:absolute;left:54892;top:15055;width:8101;height: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EWssUAAADcAAAADwAAAGRycy9kb3ducmV2LnhtbESPwWrCQBCG74W+wzKF3uqmhYqkrhKF&#10;lvSgYOwDTLPTJJqdDbtbjW/vHASPwz//N9/Ml6Pr1YlC7DwbeJ1koIhrbztuDPzsP19moGJCtth7&#10;JgMXirBcPD7MMbf+zDs6ValRAuGYo4E2pSHXOtYtOYwTPxBL9ueDwyRjaLQNeBa46/Vblk21w47l&#10;QosDrVuqj9W/E430XRyn276Y/a7W4euwsfuy3Bjz/DQWH6ASjem+fGuX1sB7JvryjBBAL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EWssUAAADcAAAADwAAAAAAAAAA&#10;AAAAAAChAgAAZHJzL2Rvd25yZXYueG1sUEsFBgAAAAAEAAQA+QAAAJMDAAAAAA==&#10;" strokecolor="black [3213]" strokeweight=".5pt">
                  <v:stroke endarrow="block"/>
                </v:shape>
                <v:shape id="Elbow Connector 501" o:spid="_x0000_s1078" type="#_x0000_t34" style="position:absolute;left:51770;top:17445;width:10498;height:84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2zKcQAAADcAAAADwAAAGRycy9kb3ducmV2LnhtbESP3YrCMBCF74V9hzALe6epCytSjVKF&#10;le6Fgj8PMDZjW20mJYnafXsjCF4ezpzvzJnOO9OIGzlfW1YwHCQgiAuray4VHPa//TEIH5A1NpZJ&#10;wT95mM8+elNMtb3zlm67UIoIYZ+igiqENpXSFxUZ9APbEkfvZJ3BEKUrpXZ4j3DTyO8kGUmDNceG&#10;CltaVlRcdlcT3wh/2WW0abLxcbF0q/Na7/N8rdTXZ5dNQATqwvv4lc61gp9kCM8xkQB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jbMpxAAAANwAAAAPAAAAAAAAAAAA&#10;AAAAAKECAABkcnMvZG93bnJldi54bWxQSwUGAAAAAAQABAD5AAAAkgMAAAAA&#10;" strokecolor="black [3213]" strokeweight=".5pt">
                  <v:stroke endarrow="block"/>
                </v:shape>
                <v:shape id="TextBox 94" o:spid="_x0000_s1079" type="#_x0000_t202" style="position:absolute;left:27741;top:26134;width:20476;height:30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guqcQA&#10;AADcAAAADwAAAGRycy9kb3ducmV2LnhtbESPQWvCQBSE74X+h+UVequ7tVgkdRPaopKDl6ql10f2&#10;JRuafRuyq8Z/7wqCx2FmvmEWxeg6caQhtJ41vE4UCOLKm5YbDfvd6mUOIkRkg51n0nCmAEX++LDA&#10;zPgT/9BxGxuRIBwy1GBj7DMpQ2XJYZj4njh5tR8cxiSHRpoBTwnuOjlV6l06bDktWOzp21L1vz24&#10;RPn6rZu+3izXqrT126r8m5vIWj8/jZ8fICKN8R6+tUujYaamcD2TjoD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4LqnEAAAA3AAAAA8AAAAAAAAAAAAAAAAAmAIAAGRycy9k&#10;b3ducmV2LnhtbFBLBQYAAAAABAAEAPUAAACJAwAAAAA=&#10;" filled="f" strokecolor="black [3213]" strokeweight=".5pt">
                  <v:textbox>
                    <w:txbxContent>
                      <w:p w14:paraId="1211827E" w14:textId="77777777" w:rsidR="006B51A2" w:rsidRDefault="006B51A2" w:rsidP="00105908">
                        <w:pPr>
                          <w:pStyle w:val="NormalWeb"/>
                          <w:spacing w:before="0" w:beforeAutospacing="0" w:after="0" w:afterAutospacing="0"/>
                        </w:pPr>
                        <w:r>
                          <w:rPr>
                            <w:rFonts w:asciiTheme="minorHAnsi" w:eastAsia="Times New Roman"/>
                            <w:b/>
                            <w:bCs/>
                            <w:color w:val="000000"/>
                            <w:kern w:val="24"/>
                            <w:sz w:val="28"/>
                            <w:szCs w:val="28"/>
                          </w:rPr>
                          <w:t>Start of infection</w:t>
                        </w:r>
                      </w:p>
                    </w:txbxContent>
                  </v:textbox>
                </v:shape>
                <v:shape id="TextBox 131" o:spid="_x0000_s1080" type="#_x0000_t202" style="position:absolute;left:14871;top:24595;width:11869;height:30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LMsQA&#10;AADcAAAADwAAAGRycy9kb3ducmV2LnhtbESPQWvCQBSE7wX/w/KE3upuK4qkbkKVWnLwom3p9ZF9&#10;yYZm34bsVtN/7wqCx2FmvmHWxeg6caIhtJ41PM8UCOLKm5YbDV+fu6cViBCRDXaeScM/BSjyycMa&#10;M+PPfKDTMTYiQThkqMHG2GdShsqSwzDzPXHyaj84jEkOjTQDnhPcdfJFqaV02HJasNjT1lL1e/xz&#10;ibL5rpu+3r9/qNLW8135szKRtX6cjm+vICKN8R6+tUujYaHmcD2TjoD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0izLEAAAA3AAAAA8AAAAAAAAAAAAAAAAAmAIAAGRycy9k&#10;b3ducmV2LnhtbFBLBQYAAAAABAAEAPUAAACJAwAAAAA=&#10;" filled="f" strokecolor="black [3213]" strokeweight=".5pt">
                  <v:textbox>
                    <w:txbxContent>
                      <w:p w14:paraId="44C7C522" w14:textId="77777777" w:rsidR="006B51A2" w:rsidRDefault="006B51A2" w:rsidP="00105908">
                        <w:pPr>
                          <w:pStyle w:val="NormalWeb"/>
                          <w:spacing w:before="0" w:beforeAutospacing="0" w:after="0" w:afterAutospacing="0"/>
                        </w:pPr>
                        <w:r>
                          <w:rPr>
                            <w:rFonts w:asciiTheme="minorHAnsi" w:eastAsia="Times New Roman"/>
                            <w:b/>
                            <w:bCs/>
                            <w:color w:val="000000"/>
                            <w:kern w:val="24"/>
                            <w:sz w:val="28"/>
                            <w:szCs w:val="28"/>
                          </w:rPr>
                          <w:t>Exposure</w:t>
                        </w:r>
                      </w:p>
                    </w:txbxContent>
                  </v:textbox>
                </v:shape>
                <w10:anchorlock/>
              </v:group>
            </w:pict>
          </mc:Fallback>
        </mc:AlternateContent>
      </w:r>
    </w:p>
    <w:p w14:paraId="45B40FFD" w14:textId="77777777" w:rsidR="00773964" w:rsidRDefault="00773964" w:rsidP="00773964">
      <w:pPr>
        <w:spacing w:before="0" w:after="160" w:line="259" w:lineRule="auto"/>
        <w:jc w:val="left"/>
      </w:pPr>
    </w:p>
    <w:p w14:paraId="7FB958E9" w14:textId="77777777" w:rsidR="00773964" w:rsidRDefault="00773964" w:rsidP="00773964">
      <w:r>
        <w:t xml:space="preserve">Firstly an animal must be susceptible to a disease to become infected. A susceptible animal must be exposed to an infectious agent in order for infection to occur. Exposure means that the infectious agent has entered the body of the animal in some way. Not every exposure will result in infection. Sometimes after exposure the infectious agent will die or be killed by the animal’s immune system before it can cause infection.  If the infectious agent begins to grow and replicate within the body then at this point the animal moves from exposure to infection. In the very early stages of infection the animal will usually show no signs of disease. This is called the </w:t>
      </w:r>
      <w:r w:rsidRPr="00773964">
        <w:t>incubation period.</w:t>
      </w:r>
      <w:r>
        <w:t xml:space="preserve"> </w:t>
      </w:r>
    </w:p>
    <w:p w14:paraId="4CD76E90" w14:textId="4A9EFF07" w:rsidR="00773964" w:rsidRDefault="00773964" w:rsidP="00773964">
      <w:r>
        <w:t>The incubation period starts with infection of the animal and ends with the onset of clinical signs of disease. In some cases infected animals may not show any signs of disease.</w:t>
      </w:r>
    </w:p>
    <w:p w14:paraId="4F6382E6" w14:textId="77777777" w:rsidR="00773964" w:rsidRPr="00773964" w:rsidRDefault="00773964" w:rsidP="00773964">
      <w:pPr>
        <w:rPr>
          <w:lang w:val="en-GB"/>
        </w:rPr>
      </w:pPr>
      <w:r w:rsidRPr="00773964">
        <w:rPr>
          <w:lang w:val="en-GB"/>
        </w:rPr>
        <w:t xml:space="preserve">Infected animals may develop chronic disease (continue to be infected and show signs of disease), die from the disease or may recover. Recovered animals may recover completely and eliminated all infectious agent from their system. Sometimes recovered animals stop showing any clinical signs of disease but continue to carry the infectious agent (carrier). </w:t>
      </w:r>
    </w:p>
    <w:p w14:paraId="408B2711" w14:textId="37A187CC" w:rsidR="00773964" w:rsidRDefault="00773964" w:rsidP="00773964">
      <w:pPr>
        <w:rPr>
          <w:lang w:val="en-GB"/>
        </w:rPr>
      </w:pPr>
      <w:r w:rsidRPr="00773964">
        <w:rPr>
          <w:lang w:val="en-GB"/>
        </w:rPr>
        <w:t>In some diseases, infected animals may never develop clinical signs of disease.  In other diseases almost all infected animals may develop signs of disease.</w:t>
      </w:r>
    </w:p>
    <w:p w14:paraId="228DA5F8" w14:textId="2F24E8B9" w:rsidR="00773964" w:rsidRDefault="00773964" w:rsidP="00773964">
      <w:r>
        <w:rPr>
          <w:lang w:val="en-GB"/>
        </w:rPr>
        <w:t xml:space="preserve">We are also interested in the way disease may spread through the population. </w:t>
      </w:r>
      <w:r>
        <w:t xml:space="preserve">Some diseases spread quickly through a population whereas other disease spread slowly. </w:t>
      </w:r>
      <w:r>
        <w:t>For diseases that are present in the population already (endemic diseases) the population will be made up of a mixture of susceptible animals, infected animals and recovered animals. Recovered animals may or may not be immune influencing whether or not they can get re-infected with the same disease if exposed again.</w:t>
      </w:r>
    </w:p>
    <w:p w14:paraId="3600BB94" w14:textId="5528E359" w:rsidR="00773964" w:rsidRDefault="00773964" w:rsidP="00773964">
      <w:r>
        <w:t>When many animals are immune, introduction of infection may result in little spread because an infectious animal may be more likely to encounter immune animals than susceptible animals. This is called herd immunity.</w:t>
      </w:r>
    </w:p>
    <w:p w14:paraId="552AE239" w14:textId="05F2CE00" w:rsidR="006A4749" w:rsidRDefault="006A4749" w:rsidP="006A4749">
      <w:pPr>
        <w:pStyle w:val="Caption"/>
      </w:pPr>
      <w:r>
        <w:t xml:space="preserve">Figure </w:t>
      </w:r>
      <w:r w:rsidRPr="006472D5">
        <w:t xml:space="preserve"> </w:t>
      </w:r>
      <w:r>
        <w:tab/>
      </w:r>
      <w:r w:rsidRPr="006472D5">
        <w:t>Progression of an infectious disease in a population</w:t>
      </w:r>
      <w:r>
        <w:t xml:space="preserve"> showing a single infected animal (black circle), susceptible animals (outline with no shading) and immune animals (</w:t>
      </w:r>
      <w:proofErr w:type="spellStart"/>
      <w:r>
        <w:t>gray</w:t>
      </w:r>
      <w:proofErr w:type="spellEnd"/>
      <w:r>
        <w:t xml:space="preserve"> shading). The infected animal is shedding agent and exposing either susceptible animals (no shading) or immune animals (shading)</w:t>
      </w:r>
      <w:r w:rsidR="006B2BD7">
        <w:t xml:space="preserve"> to infection</w:t>
      </w:r>
      <w:r>
        <w:t>.</w:t>
      </w:r>
      <w:r w:rsidR="00773964">
        <w:t xml:space="preserve"> If the infectious animal only encounters immune animals (see image on the right) there will be no disease transmission.</w:t>
      </w:r>
    </w:p>
    <w:p w14:paraId="6935953F" w14:textId="27265E0D" w:rsidR="006A4749" w:rsidRPr="008D7E59" w:rsidRDefault="006A4749" w:rsidP="00773964">
      <w:pPr>
        <w:rPr>
          <w:lang w:val="en-GB"/>
        </w:rPr>
      </w:pPr>
      <w:r w:rsidRPr="008D7E59">
        <w:rPr>
          <w:noProof/>
          <w:lang w:eastAsia="en-AU"/>
        </w:rPr>
        <w:drawing>
          <wp:inline distT="0" distB="0" distL="0" distR="0" wp14:anchorId="6AC68A6C" wp14:editId="5D46726B">
            <wp:extent cx="1548886" cy="1638795"/>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900" cy="1646216"/>
                    </a:xfrm>
                    <a:prstGeom prst="rect">
                      <a:avLst/>
                    </a:prstGeom>
                    <a:noFill/>
                    <a:ln>
                      <a:noFill/>
                    </a:ln>
                  </pic:spPr>
                </pic:pic>
              </a:graphicData>
            </a:graphic>
          </wp:inline>
        </w:drawing>
      </w:r>
      <w:r w:rsidR="00773964">
        <w:rPr>
          <w:lang w:val="en-GB"/>
        </w:rPr>
        <w:tab/>
      </w:r>
      <w:r w:rsidR="00773964">
        <w:rPr>
          <w:lang w:val="en-GB"/>
        </w:rPr>
        <w:tab/>
      </w:r>
      <w:r w:rsidR="00773964">
        <w:rPr>
          <w:lang w:val="en-GB"/>
        </w:rPr>
        <w:tab/>
      </w:r>
      <w:r w:rsidRPr="00AC75C9">
        <w:rPr>
          <w:noProof/>
          <w:lang w:eastAsia="en-AU"/>
        </w:rPr>
        <w:drawing>
          <wp:inline distT="0" distB="0" distL="0" distR="0" wp14:anchorId="258234F5" wp14:editId="72A052ED">
            <wp:extent cx="1571997" cy="163879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3714" cy="1651010"/>
                    </a:xfrm>
                    <a:prstGeom prst="rect">
                      <a:avLst/>
                    </a:prstGeom>
                    <a:noFill/>
                    <a:ln>
                      <a:noFill/>
                    </a:ln>
                  </pic:spPr>
                </pic:pic>
              </a:graphicData>
            </a:graphic>
          </wp:inline>
        </w:drawing>
      </w:r>
    </w:p>
    <w:p w14:paraId="1B0D99AB" w14:textId="76CDF93B" w:rsidR="006A4749" w:rsidRDefault="006A4749" w:rsidP="00F13ECB">
      <w:pPr>
        <w:sectPr w:rsidR="006A4749" w:rsidSect="00773964">
          <w:headerReference w:type="default" r:id="rId11"/>
          <w:footerReference w:type="default" r:id="rId12"/>
          <w:type w:val="continuous"/>
          <w:pgSz w:w="11906" w:h="16838"/>
          <w:pgMar w:top="992" w:right="720" w:bottom="992" w:left="992" w:header="709" w:footer="709" w:gutter="0"/>
          <w:cols w:space="708"/>
          <w:docGrid w:linePitch="360"/>
        </w:sectPr>
      </w:pPr>
    </w:p>
    <w:p w14:paraId="53CCF1D2" w14:textId="07BC3C31" w:rsidR="006A4749" w:rsidRDefault="006A4749" w:rsidP="006A4749">
      <w:r>
        <w:t xml:space="preserve"> </w:t>
      </w:r>
    </w:p>
    <w:p w14:paraId="0186B9FA" w14:textId="5FBA641B" w:rsidR="00CE7208" w:rsidRDefault="003E4458" w:rsidP="00E52F2A">
      <w:pPr>
        <w:pStyle w:val="Heading1"/>
      </w:pPr>
      <w:bookmarkStart w:id="12" w:name="_Toc381972610"/>
      <w:bookmarkEnd w:id="6"/>
      <w:r>
        <w:t>Transmission and spread of disease</w:t>
      </w:r>
      <w:bookmarkEnd w:id="12"/>
    </w:p>
    <w:p w14:paraId="1B72F1F0" w14:textId="77777777" w:rsidR="00BA179F" w:rsidRPr="007A3744" w:rsidRDefault="00BA179F" w:rsidP="00BA179F">
      <w:pPr>
        <w:pStyle w:val="ForExample"/>
        <w:pBdr>
          <w:right w:val="single" w:sz="4" w:space="31" w:color="auto" w:shadow="1"/>
        </w:pBdr>
        <w:jc w:val="center"/>
        <w:rPr>
          <w:b/>
        </w:rPr>
      </w:pPr>
      <w:r w:rsidRPr="007A3744">
        <w:rPr>
          <w:b/>
        </w:rPr>
        <w:t>Key concepts</w:t>
      </w:r>
    </w:p>
    <w:p w14:paraId="23B851D1" w14:textId="65141083" w:rsidR="00BA179F" w:rsidRDefault="00BA179F" w:rsidP="00BA179F">
      <w:pPr>
        <w:pStyle w:val="ForExample"/>
        <w:numPr>
          <w:ilvl w:val="0"/>
          <w:numId w:val="36"/>
        </w:numPr>
        <w:pBdr>
          <w:right w:val="single" w:sz="4" w:space="31" w:color="auto" w:shadow="1"/>
        </w:pBdr>
      </w:pPr>
      <w:r w:rsidRPr="00E67CF2">
        <w:rPr>
          <w:b/>
        </w:rPr>
        <w:t>Transmission</w:t>
      </w:r>
      <w:r>
        <w:t xml:space="preserve"> describes how an infectious agent can move from one animal to another</w:t>
      </w:r>
      <w:r>
        <w:t xml:space="preserve"> </w:t>
      </w:r>
    </w:p>
    <w:p w14:paraId="7127794B" w14:textId="2B36E8FF" w:rsidR="00BA179F" w:rsidRDefault="00BA179F" w:rsidP="00BA179F">
      <w:pPr>
        <w:pStyle w:val="ForExample"/>
        <w:numPr>
          <w:ilvl w:val="0"/>
          <w:numId w:val="36"/>
        </w:numPr>
        <w:pBdr>
          <w:right w:val="single" w:sz="4" w:space="31" w:color="auto" w:shadow="1"/>
        </w:pBdr>
      </w:pPr>
      <w:r w:rsidRPr="00E67CF2">
        <w:rPr>
          <w:b/>
        </w:rPr>
        <w:t>Maintenance</w:t>
      </w:r>
      <w:r>
        <w:t xml:space="preserve"> describes how an agent can survive in a population over time</w:t>
      </w:r>
    </w:p>
    <w:p w14:paraId="12651F32" w14:textId="05083D84" w:rsidR="00BA179F" w:rsidRDefault="00BA179F" w:rsidP="00BA179F">
      <w:pPr>
        <w:pStyle w:val="ForExample"/>
        <w:numPr>
          <w:ilvl w:val="0"/>
          <w:numId w:val="36"/>
        </w:numPr>
        <w:pBdr>
          <w:right w:val="single" w:sz="4" w:space="31" w:color="auto" w:shadow="1"/>
        </w:pBdr>
      </w:pPr>
      <w:r w:rsidRPr="00E67CF2">
        <w:rPr>
          <w:b/>
        </w:rPr>
        <w:t>Spread</w:t>
      </w:r>
      <w:r>
        <w:t xml:space="preserve"> describes how an agent can move from one population to another</w:t>
      </w:r>
    </w:p>
    <w:p w14:paraId="462E2766" w14:textId="5CCA0108" w:rsidR="003E4458" w:rsidRPr="003E4458" w:rsidRDefault="000F7F85" w:rsidP="003E4458">
      <w:pPr>
        <w:spacing w:before="100" w:beforeAutospacing="1" w:after="100" w:afterAutospacing="1"/>
      </w:pPr>
      <w:r>
        <w:t>F</w:t>
      </w:r>
      <w:r w:rsidR="003E4458" w:rsidRPr="003E4458">
        <w:t>or transmission</w:t>
      </w:r>
      <w:r>
        <w:t xml:space="preserve"> or spread</w:t>
      </w:r>
      <w:r w:rsidR="003E4458" w:rsidRPr="003E4458">
        <w:t xml:space="preserve"> to occur, an infectious agent </w:t>
      </w:r>
      <w:r>
        <w:t xml:space="preserve">must </w:t>
      </w:r>
      <w:r w:rsidR="003E4458" w:rsidRPr="003E4458">
        <w:t xml:space="preserve">leave the infected animal and enter a susceptible animal. </w:t>
      </w:r>
    </w:p>
    <w:p w14:paraId="598197E5" w14:textId="1AA191FE" w:rsidR="00F13ECB" w:rsidRDefault="00F13ECB" w:rsidP="003E4458">
      <w:pPr>
        <w:spacing w:before="100" w:beforeAutospacing="1" w:after="120"/>
      </w:pPr>
      <w:r>
        <w:t xml:space="preserve">Infectious agents can leave an infected host in biological fluids or excretions from eyes, nose mouth, or in milk, faeces, </w:t>
      </w:r>
      <w:proofErr w:type="gramStart"/>
      <w:r>
        <w:t>urine</w:t>
      </w:r>
      <w:proofErr w:type="gramEnd"/>
      <w:r>
        <w:t xml:space="preserve"> or in pus or other discharges from wounds or in blood or tissues.</w:t>
      </w:r>
    </w:p>
    <w:p w14:paraId="5BAD18E9" w14:textId="64FB8CDA" w:rsidR="00F13ECB" w:rsidRDefault="00F13ECB" w:rsidP="003E4458">
      <w:pPr>
        <w:spacing w:before="100" w:beforeAutospacing="1" w:after="120"/>
      </w:pPr>
      <w:r>
        <w:t>Susceptible animals may get exposed to infectious material via direct contact (by touching or sniffing or licking an infectious animal that is shedding infectious agent) or indirectly by ingesting or contacting infectious material in the environment. Indirect contact only works if the infectious agent can survive for a period in the environment.</w:t>
      </w:r>
    </w:p>
    <w:p w14:paraId="21577438" w14:textId="1F2C8483" w:rsidR="00F13ECB" w:rsidRDefault="00F13ECB" w:rsidP="003E4458">
      <w:pPr>
        <w:spacing w:before="100" w:beforeAutospacing="1" w:after="120"/>
      </w:pPr>
      <w:r>
        <w:t xml:space="preserve">Exposure (entry of an agent into a new host) may occur through different mechanisms such as ingestion, breathing in the agent, through mucous membranes of the eye or mouth or nose, through skin, during breeding or by some management or procedure (injection, dehorning </w:t>
      </w:r>
      <w:proofErr w:type="spellStart"/>
      <w:r>
        <w:t>etc</w:t>
      </w:r>
      <w:proofErr w:type="spellEnd"/>
      <w:r>
        <w:t>).</w:t>
      </w:r>
    </w:p>
    <w:p w14:paraId="2E04B2A0" w14:textId="491BA627" w:rsidR="000F7F85" w:rsidRDefault="00354FE3" w:rsidP="00354FE3">
      <w:pPr>
        <w:rPr>
          <w:rFonts w:asciiTheme="majorHAnsi" w:eastAsiaTheme="majorEastAsia" w:hAnsiTheme="majorHAnsi" w:cstheme="majorBidi"/>
          <w:b/>
          <w:sz w:val="32"/>
          <w:szCs w:val="26"/>
        </w:rPr>
      </w:pPr>
      <w:r>
        <w:t xml:space="preserve">Infectious agents have developed different ways to survive over time (maintenance). Some agents have a resistant form that can survive in the environment (anthrax spores). Some agents have intermediate forms that survive in other hosts (parasites). Some agents are capable of infecting multiple species (rabies). Some agents form persistent infections or carrier states. Some agents cause little immune response or alter their genetic </w:t>
      </w:r>
      <w:proofErr w:type="spellStart"/>
      <w:r>
        <w:t>make up</w:t>
      </w:r>
      <w:proofErr w:type="spellEnd"/>
      <w:r>
        <w:t xml:space="preserve"> so they can re-infect animals again (influenza). </w:t>
      </w:r>
      <w:r w:rsidR="000F7F85">
        <w:br w:type="page"/>
      </w:r>
    </w:p>
    <w:p w14:paraId="6498C06D" w14:textId="1B9456FA" w:rsidR="00CE7208" w:rsidRDefault="00A93A75" w:rsidP="00271A5E">
      <w:pPr>
        <w:pStyle w:val="Heading1"/>
      </w:pPr>
      <w:bookmarkStart w:id="13" w:name="_Toc381972611"/>
      <w:r>
        <w:t>F</w:t>
      </w:r>
      <w:r w:rsidR="00271A5E" w:rsidRPr="00271A5E">
        <w:t xml:space="preserve">ield epidemiology </w:t>
      </w:r>
      <w:r>
        <w:t xml:space="preserve">to approach </w:t>
      </w:r>
      <w:r w:rsidR="00271A5E" w:rsidRPr="00271A5E">
        <w:t>larger disease investigations</w:t>
      </w:r>
      <w:bookmarkEnd w:id="13"/>
    </w:p>
    <w:p w14:paraId="0545798C" w14:textId="5554A608" w:rsidR="000F7F85" w:rsidRDefault="000F7F85" w:rsidP="000F7F85">
      <w:pPr>
        <w:pStyle w:val="ForExample"/>
        <w:jc w:val="center"/>
        <w:rPr>
          <w:b/>
        </w:rPr>
      </w:pPr>
      <w:r w:rsidRPr="000F7F85">
        <w:rPr>
          <w:b/>
        </w:rPr>
        <w:t>Key concepts</w:t>
      </w:r>
    </w:p>
    <w:p w14:paraId="5BA83C59" w14:textId="11571B37" w:rsidR="00610608" w:rsidRPr="00610608" w:rsidRDefault="00354FE3" w:rsidP="00354FE3">
      <w:pPr>
        <w:pStyle w:val="ForExample"/>
        <w:rPr>
          <w:rFonts w:ascii="Times New Roman" w:hAnsi="Times New Roman"/>
        </w:rPr>
      </w:pPr>
      <w:r>
        <w:t>Field</w:t>
      </w:r>
      <w:r w:rsidRPr="00354FE3">
        <w:t xml:space="preserve"> epidemiology skills are important in all disease investigations even when only one animal or one farm is affected.</w:t>
      </w:r>
      <w:r>
        <w:t xml:space="preserve"> Epidemiology skills are even more important where there are larger numbers of animals affected, the disease is spreading rapidly and where it is unclear what the causes of the disease may be. </w:t>
      </w:r>
    </w:p>
    <w:p w14:paraId="601FFCC5" w14:textId="7DB39B82" w:rsidR="00610608" w:rsidRPr="00610608" w:rsidRDefault="00610608" w:rsidP="00610608">
      <w:pPr>
        <w:pStyle w:val="ForExample"/>
        <w:rPr>
          <w:rFonts w:ascii="Times New Roman" w:hAnsi="Times New Roman"/>
        </w:rPr>
      </w:pPr>
      <w:r w:rsidRPr="00610608">
        <w:t xml:space="preserve">Larger disease investigations </w:t>
      </w:r>
      <w:r w:rsidR="00354FE3">
        <w:t>start with the usual</w:t>
      </w:r>
      <w:r w:rsidRPr="00610608">
        <w:t xml:space="preserve"> disease investigation</w:t>
      </w:r>
      <w:r w:rsidR="00354FE3">
        <w:t xml:space="preserve"> (as outlined earlier) and then involve additional procedures including:</w:t>
      </w:r>
    </w:p>
    <w:p w14:paraId="4630F49F" w14:textId="6E61CAF3" w:rsidR="00610608" w:rsidRPr="00610608" w:rsidRDefault="00610608" w:rsidP="00610608">
      <w:pPr>
        <w:pStyle w:val="ForExample"/>
        <w:ind w:firstLine="720"/>
        <w:rPr>
          <w:rFonts w:ascii="Times New Roman" w:hAnsi="Times New Roman"/>
        </w:rPr>
      </w:pPr>
      <w:r>
        <w:t xml:space="preserve">1) </w:t>
      </w:r>
      <w:r w:rsidRPr="00610608">
        <w:t>Develop</w:t>
      </w:r>
      <w:r w:rsidR="00354FE3">
        <w:t>ing</w:t>
      </w:r>
      <w:r w:rsidRPr="00610608">
        <w:t xml:space="preserve"> a case definition and assign animals to cases and non-cases</w:t>
      </w:r>
    </w:p>
    <w:p w14:paraId="5F25568B" w14:textId="38B3CEE1" w:rsidR="00610608" w:rsidRPr="00610608" w:rsidRDefault="00610608" w:rsidP="00610608">
      <w:pPr>
        <w:pStyle w:val="ForExample"/>
        <w:ind w:firstLine="720"/>
        <w:rPr>
          <w:rFonts w:ascii="Times New Roman" w:hAnsi="Times New Roman"/>
        </w:rPr>
      </w:pPr>
      <w:r>
        <w:t xml:space="preserve">2) </w:t>
      </w:r>
      <w:r w:rsidRPr="00610608">
        <w:t>Collect</w:t>
      </w:r>
      <w:r w:rsidR="00354FE3">
        <w:t>ing</w:t>
      </w:r>
      <w:r w:rsidRPr="00610608">
        <w:t xml:space="preserve"> data on cases and non-cases</w:t>
      </w:r>
    </w:p>
    <w:p w14:paraId="36760A15" w14:textId="6514584A" w:rsidR="00610608" w:rsidRPr="00610608" w:rsidRDefault="00610608" w:rsidP="00610608">
      <w:pPr>
        <w:pStyle w:val="ForExample"/>
        <w:ind w:firstLine="720"/>
        <w:rPr>
          <w:rFonts w:ascii="Times New Roman" w:hAnsi="Times New Roman"/>
        </w:rPr>
      </w:pPr>
      <w:r>
        <w:t xml:space="preserve">3) </w:t>
      </w:r>
      <w:r w:rsidRPr="00610608">
        <w:t>Apply</w:t>
      </w:r>
      <w:r w:rsidR="00354FE3">
        <w:t>ing</w:t>
      </w:r>
      <w:r w:rsidRPr="00610608">
        <w:t xml:space="preserve"> simple analyses to data on cases and non-cases to describe the disease and identify possible causes</w:t>
      </w:r>
    </w:p>
    <w:p w14:paraId="696D9D92" w14:textId="2FFDCB41" w:rsidR="00610608" w:rsidRPr="00610608" w:rsidRDefault="00610608" w:rsidP="00610608">
      <w:pPr>
        <w:pStyle w:val="ForExample"/>
        <w:ind w:firstLine="720"/>
        <w:rPr>
          <w:rFonts w:ascii="Times New Roman" w:hAnsi="Times New Roman"/>
        </w:rPr>
      </w:pPr>
      <w:r>
        <w:t xml:space="preserve">4) </w:t>
      </w:r>
      <w:r w:rsidRPr="00610608">
        <w:t>Describ</w:t>
      </w:r>
      <w:r w:rsidR="00354FE3">
        <w:t>ing</w:t>
      </w:r>
      <w:r w:rsidRPr="00610608">
        <w:t xml:space="preserve"> initial findings and mak</w:t>
      </w:r>
      <w:r w:rsidR="00354FE3">
        <w:t>ing</w:t>
      </w:r>
      <w:r w:rsidRPr="00610608">
        <w:t xml:space="preserve"> recommendations</w:t>
      </w:r>
    </w:p>
    <w:p w14:paraId="2120AA7B" w14:textId="628EC091" w:rsidR="00610608" w:rsidRPr="00610608" w:rsidRDefault="00610608" w:rsidP="00BA179F">
      <w:pPr>
        <w:pStyle w:val="ForExample"/>
        <w:rPr>
          <w:rFonts w:ascii="Times New Roman" w:hAnsi="Times New Roman"/>
        </w:rPr>
      </w:pPr>
      <w:r w:rsidRPr="00610608">
        <w:t xml:space="preserve">A </w:t>
      </w:r>
      <w:r w:rsidRPr="00610608">
        <w:rPr>
          <w:b/>
          <w:bCs/>
          <w:i/>
          <w:iCs/>
        </w:rPr>
        <w:t>case definition</w:t>
      </w:r>
      <w:r w:rsidRPr="00610608">
        <w:rPr>
          <w:b/>
          <w:bCs/>
        </w:rPr>
        <w:t xml:space="preserve"> </w:t>
      </w:r>
      <w:r w:rsidRPr="00610608">
        <w:t>is a set of standard criteria for deciding whether an individual animal has a particular disease or other aspect of interest. Often there are 3 levels:</w:t>
      </w:r>
      <w:r>
        <w:t xml:space="preserve"> </w:t>
      </w:r>
      <w:r w:rsidR="00BA179F">
        <w:t xml:space="preserve">confirmed case; </w:t>
      </w:r>
      <w:r w:rsidRPr="00610608">
        <w:t>suspect case</w:t>
      </w:r>
      <w:r w:rsidR="00BA179F">
        <w:t xml:space="preserve">; and </w:t>
      </w:r>
      <w:r w:rsidRPr="00610608">
        <w:t>non-case</w:t>
      </w:r>
      <w:r w:rsidR="00BA179F">
        <w:t>.</w:t>
      </w:r>
    </w:p>
    <w:p w14:paraId="7D38F9F6" w14:textId="1FEA2D34" w:rsidR="00610608" w:rsidRPr="00610608" w:rsidRDefault="00610608" w:rsidP="00610608">
      <w:pPr>
        <w:pStyle w:val="ForExample"/>
        <w:rPr>
          <w:rFonts w:ascii="Times New Roman" w:hAnsi="Times New Roman"/>
        </w:rPr>
      </w:pPr>
      <w:r w:rsidRPr="00610608">
        <w:t>A case is an animal with characteristics and clinical signs that meet a case definition for the disease being investigated</w:t>
      </w:r>
    </w:p>
    <w:p w14:paraId="1A909033" w14:textId="2F4D162A" w:rsidR="00354FE3" w:rsidRDefault="00354FE3" w:rsidP="00354FE3">
      <w:r>
        <w:t xml:space="preserve">Once a case definition is developed, all sick animals are compared to the case definition and assigned to confirmed case, suspect case, or non-case. </w:t>
      </w:r>
      <w:r>
        <w:t>I</w:t>
      </w:r>
      <w:r>
        <w:t xml:space="preserve">nformation </w:t>
      </w:r>
      <w:r>
        <w:t xml:space="preserve">is then </w:t>
      </w:r>
      <w:r>
        <w:t xml:space="preserve">collected </w:t>
      </w:r>
      <w:r>
        <w:t>and examined to l</w:t>
      </w:r>
      <w:r>
        <w:t>ook for associations that identify potential causes</w:t>
      </w:r>
      <w:r>
        <w:t xml:space="preserve"> of the disease. </w:t>
      </w:r>
    </w:p>
    <w:p w14:paraId="134D66E1" w14:textId="3B463B3D" w:rsidR="00442812" w:rsidRDefault="00442812" w:rsidP="00354FE3">
      <w:r>
        <w:t xml:space="preserve">Case definitions </w:t>
      </w:r>
      <w:r w:rsidR="00BA179F">
        <w:t>ensure that your focus is maintained on the specific disease of interest and that you can exclude other diseases that may be occurring in the population at the same time</w:t>
      </w:r>
      <w:r>
        <w:t>.</w:t>
      </w:r>
    </w:p>
    <w:p w14:paraId="711AEF0C" w14:textId="77777777" w:rsidR="00A3276B" w:rsidRDefault="00A3276B" w:rsidP="00E52F2A"/>
    <w:p w14:paraId="54FB8A77" w14:textId="77777777" w:rsidR="008C4DD0" w:rsidRDefault="008C4DD0">
      <w:pPr>
        <w:spacing w:before="0" w:after="160" w:line="259" w:lineRule="auto"/>
        <w:jc w:val="left"/>
        <w:rPr>
          <w:rFonts w:asciiTheme="majorHAnsi" w:eastAsiaTheme="majorEastAsia" w:hAnsiTheme="majorHAnsi" w:cstheme="majorBidi"/>
          <w:b/>
          <w:sz w:val="40"/>
          <w:szCs w:val="32"/>
        </w:rPr>
      </w:pPr>
      <w:r>
        <w:br w:type="page"/>
      </w:r>
    </w:p>
    <w:p w14:paraId="1CAAFFFD" w14:textId="79308216" w:rsidR="00CE7208" w:rsidRDefault="00A93A75" w:rsidP="00E52F2A">
      <w:pPr>
        <w:pStyle w:val="Heading1"/>
      </w:pPr>
      <w:bookmarkStart w:id="14" w:name="_Toc381972612"/>
      <w:r>
        <w:t>Collecting data and counting cases</w:t>
      </w:r>
      <w:bookmarkEnd w:id="14"/>
    </w:p>
    <w:p w14:paraId="325DDF36" w14:textId="77777777" w:rsidR="000241B7" w:rsidRPr="007A3744" w:rsidRDefault="000241B7" w:rsidP="000241B7">
      <w:pPr>
        <w:pStyle w:val="ForExample"/>
        <w:pBdr>
          <w:right w:val="single" w:sz="4" w:space="31" w:color="auto" w:shadow="1"/>
        </w:pBdr>
        <w:jc w:val="center"/>
        <w:rPr>
          <w:b/>
        </w:rPr>
      </w:pPr>
      <w:r w:rsidRPr="007A3744">
        <w:rPr>
          <w:b/>
        </w:rPr>
        <w:t>Key concepts</w:t>
      </w:r>
    </w:p>
    <w:p w14:paraId="4F13300F" w14:textId="7C0EABD8" w:rsidR="000241B7" w:rsidRDefault="000241B7" w:rsidP="000241B7">
      <w:pPr>
        <w:pStyle w:val="ForExample"/>
        <w:pBdr>
          <w:right w:val="single" w:sz="4" w:space="31" w:color="auto" w:shadow="1"/>
        </w:pBdr>
      </w:pPr>
      <w:r>
        <w:t>Data on cases and non-cases are collected through a process like the disease investigation:</w:t>
      </w:r>
    </w:p>
    <w:p w14:paraId="7B982176" w14:textId="77777777" w:rsidR="000241B7" w:rsidRDefault="000241B7" w:rsidP="000241B7">
      <w:pPr>
        <w:pStyle w:val="ForExample"/>
        <w:numPr>
          <w:ilvl w:val="0"/>
          <w:numId w:val="36"/>
        </w:numPr>
        <w:pBdr>
          <w:right w:val="single" w:sz="4" w:space="31" w:color="auto" w:shadow="1"/>
        </w:pBdr>
      </w:pPr>
      <w:r>
        <w:t>Asking the farmer questions (history)</w:t>
      </w:r>
    </w:p>
    <w:p w14:paraId="30EBC27A" w14:textId="77777777" w:rsidR="000241B7" w:rsidRDefault="000241B7" w:rsidP="000241B7">
      <w:pPr>
        <w:pStyle w:val="ForExample"/>
        <w:numPr>
          <w:ilvl w:val="0"/>
          <w:numId w:val="36"/>
        </w:numPr>
        <w:pBdr>
          <w:right w:val="single" w:sz="4" w:space="31" w:color="auto" w:shadow="1"/>
        </w:pBdr>
      </w:pPr>
      <w:r>
        <w:t>Direct observations (examination) of cases and non-cases and of the environment</w:t>
      </w:r>
    </w:p>
    <w:p w14:paraId="2624B7B1" w14:textId="5F90902B" w:rsidR="008C4DD0" w:rsidRPr="008C4DD0" w:rsidRDefault="000241B7" w:rsidP="000241B7">
      <w:pPr>
        <w:pStyle w:val="ForExample"/>
        <w:numPr>
          <w:ilvl w:val="0"/>
          <w:numId w:val="36"/>
        </w:numPr>
        <w:pBdr>
          <w:right w:val="single" w:sz="4" w:space="31" w:color="auto" w:shadow="1"/>
        </w:pBdr>
      </w:pPr>
      <w:r>
        <w:t>Laboratory results (if samples were submitted to the lab)</w:t>
      </w:r>
    </w:p>
    <w:p w14:paraId="5F95DEE2" w14:textId="6ADF0247" w:rsidR="00F3093A" w:rsidRDefault="00AD221E" w:rsidP="00F3093A">
      <w:r>
        <w:t>E</w:t>
      </w:r>
      <w:r w:rsidR="00F3093A">
        <w:t>xample</w:t>
      </w:r>
      <w:r>
        <w:t xml:space="preserve"> of questions you may ask the farmer:</w:t>
      </w:r>
    </w:p>
    <w:p w14:paraId="41824E94" w14:textId="77777777" w:rsidR="00F3093A" w:rsidRDefault="00F3093A" w:rsidP="00610608">
      <w:pPr>
        <w:numPr>
          <w:ilvl w:val="0"/>
          <w:numId w:val="18"/>
        </w:numPr>
      </w:pPr>
      <w:r>
        <w:t>When did the first case of this disease become apparent?</w:t>
      </w:r>
    </w:p>
    <w:p w14:paraId="3F0D6CE4" w14:textId="77777777" w:rsidR="00F3093A" w:rsidRDefault="00F3093A" w:rsidP="00610608">
      <w:pPr>
        <w:numPr>
          <w:ilvl w:val="0"/>
          <w:numId w:val="18"/>
        </w:numPr>
      </w:pPr>
      <w:r>
        <w:t>Is it possible to get the date when each affected animal first showed clinical signs?</w:t>
      </w:r>
    </w:p>
    <w:p w14:paraId="01173A9A" w14:textId="77777777" w:rsidR="00F3093A" w:rsidRDefault="00F3093A" w:rsidP="00610608">
      <w:pPr>
        <w:numPr>
          <w:ilvl w:val="0"/>
          <w:numId w:val="18"/>
        </w:numPr>
      </w:pPr>
      <w:r>
        <w:t xml:space="preserve">Where were animals when they got sick and where were they in the days to weeks before they got sick? </w:t>
      </w:r>
    </w:p>
    <w:p w14:paraId="732FDC44" w14:textId="77777777" w:rsidR="00F3093A" w:rsidRDefault="00F3093A" w:rsidP="00610608">
      <w:pPr>
        <w:numPr>
          <w:ilvl w:val="0"/>
          <w:numId w:val="18"/>
        </w:numPr>
      </w:pPr>
      <w:r>
        <w:t>Is it possible to collect information on all the animals on the affected farm (or that mix together in a village population) over the days or weeks before cases started to occur?</w:t>
      </w:r>
    </w:p>
    <w:p w14:paraId="0E2210FF" w14:textId="77777777" w:rsidR="00F3093A" w:rsidRDefault="00F3093A" w:rsidP="00610608">
      <w:pPr>
        <w:numPr>
          <w:ilvl w:val="0"/>
          <w:numId w:val="18"/>
        </w:numPr>
      </w:pPr>
      <w:r>
        <w:t>Have there been any animal movements into this group or out of this group?</w:t>
      </w:r>
    </w:p>
    <w:p w14:paraId="4BF2C20E" w14:textId="77777777" w:rsidR="00F3093A" w:rsidRDefault="00F3093A" w:rsidP="00610608">
      <w:pPr>
        <w:numPr>
          <w:ilvl w:val="0"/>
          <w:numId w:val="18"/>
        </w:numPr>
      </w:pPr>
      <w:r>
        <w:t>Were any treatments given to animals (what was administered and when)?</w:t>
      </w:r>
    </w:p>
    <w:p w14:paraId="3B0B6E80" w14:textId="77777777" w:rsidR="00F3093A" w:rsidRDefault="00F3093A" w:rsidP="00610608">
      <w:pPr>
        <w:numPr>
          <w:ilvl w:val="0"/>
          <w:numId w:val="18"/>
        </w:numPr>
      </w:pPr>
      <w:r>
        <w:t xml:space="preserve">Were there any other changes (change of feed, chemicals dumped in the paddock or river, new fence erected, </w:t>
      </w:r>
      <w:proofErr w:type="spellStart"/>
      <w:r>
        <w:t>etc</w:t>
      </w:r>
      <w:proofErr w:type="spellEnd"/>
      <w:r>
        <w:t>)?</w:t>
      </w:r>
    </w:p>
    <w:p w14:paraId="31DD15EC" w14:textId="77777777" w:rsidR="00F3093A" w:rsidRDefault="00F3093A">
      <w:pPr>
        <w:spacing w:before="0" w:after="160" w:line="259" w:lineRule="auto"/>
        <w:jc w:val="left"/>
        <w:rPr>
          <w:rFonts w:asciiTheme="majorHAnsi" w:eastAsiaTheme="majorEastAsia" w:hAnsiTheme="majorHAnsi" w:cstheme="majorBidi"/>
          <w:b/>
          <w:sz w:val="32"/>
          <w:szCs w:val="26"/>
        </w:rPr>
      </w:pPr>
      <w:bookmarkStart w:id="15" w:name="_GoBack"/>
      <w:bookmarkEnd w:id="15"/>
      <w:r>
        <w:br w:type="page"/>
      </w:r>
    </w:p>
    <w:p w14:paraId="744049C1" w14:textId="3ABBD10F" w:rsidR="00CE7208" w:rsidRDefault="00F3093A" w:rsidP="00F3093A">
      <w:pPr>
        <w:pStyle w:val="Heading1"/>
      </w:pPr>
      <w:bookmarkStart w:id="16" w:name="_Toc381972613"/>
      <w:r w:rsidRPr="00F3093A">
        <w:t>Making sense of the information</w:t>
      </w:r>
      <w:bookmarkEnd w:id="16"/>
    </w:p>
    <w:p w14:paraId="7626BD5D" w14:textId="77777777" w:rsidR="000241B7" w:rsidRPr="007A3744" w:rsidRDefault="000241B7" w:rsidP="000241B7">
      <w:pPr>
        <w:pStyle w:val="ForExample"/>
        <w:pBdr>
          <w:right w:val="single" w:sz="4" w:space="31" w:color="auto" w:shadow="1"/>
        </w:pBdr>
        <w:jc w:val="center"/>
        <w:rPr>
          <w:b/>
        </w:rPr>
      </w:pPr>
      <w:r w:rsidRPr="007A3744">
        <w:rPr>
          <w:b/>
        </w:rPr>
        <w:t>Key concepts</w:t>
      </w:r>
    </w:p>
    <w:p w14:paraId="473B952A" w14:textId="046285DA" w:rsidR="000241B7" w:rsidRDefault="000241B7" w:rsidP="000241B7">
      <w:pPr>
        <w:pStyle w:val="ForExample"/>
        <w:pBdr>
          <w:right w:val="single" w:sz="4" w:space="31" w:color="auto" w:shadow="1"/>
        </w:pBdr>
      </w:pPr>
      <w:r>
        <w:t xml:space="preserve">Data on cases and non-cases </w:t>
      </w:r>
      <w:r>
        <w:t>are then analysed to look for patterns including</w:t>
      </w:r>
      <w:r>
        <w:t>:</w:t>
      </w:r>
    </w:p>
    <w:p w14:paraId="556A6B88" w14:textId="1A52FFD6" w:rsidR="00AC4AD6" w:rsidRDefault="000241B7" w:rsidP="000241B7">
      <w:pPr>
        <w:pStyle w:val="ForExample"/>
        <w:numPr>
          <w:ilvl w:val="0"/>
          <w:numId w:val="36"/>
        </w:numPr>
        <w:pBdr>
          <w:right w:val="single" w:sz="4" w:space="31" w:color="auto" w:shadow="1"/>
        </w:pBdr>
      </w:pPr>
      <w:r>
        <w:t>Patterns of disease occurrence over t</w:t>
      </w:r>
      <w:r w:rsidR="00AC4AD6" w:rsidRPr="00AC4AD6">
        <w:t>ime (epi</w:t>
      </w:r>
      <w:r>
        <w:t xml:space="preserve">demic </w:t>
      </w:r>
      <w:r w:rsidR="00AC4AD6" w:rsidRPr="00AC4AD6">
        <w:t>curve)</w:t>
      </w:r>
    </w:p>
    <w:p w14:paraId="7D2D7853" w14:textId="1B57A76A" w:rsidR="000241B7" w:rsidRDefault="000241B7" w:rsidP="000241B7">
      <w:pPr>
        <w:pStyle w:val="ForExample"/>
        <w:numPr>
          <w:ilvl w:val="0"/>
          <w:numId w:val="36"/>
        </w:numPr>
        <w:pBdr>
          <w:right w:val="single" w:sz="4" w:space="31" w:color="auto" w:shadow="1"/>
        </w:pBdr>
      </w:pPr>
      <w:r>
        <w:t>Patterns of disease occurrence in space (mapping)</w:t>
      </w:r>
    </w:p>
    <w:p w14:paraId="3AC140C1" w14:textId="77777777" w:rsidR="000241B7" w:rsidRDefault="000241B7" w:rsidP="00AC4AD6">
      <w:pPr>
        <w:pStyle w:val="ForExample"/>
        <w:numPr>
          <w:ilvl w:val="0"/>
          <w:numId w:val="36"/>
        </w:numPr>
        <w:pBdr>
          <w:right w:val="single" w:sz="4" w:space="31" w:color="auto" w:shadow="1"/>
        </w:pBdr>
      </w:pPr>
      <w:r>
        <w:t xml:space="preserve">Patterns of disease occurrence by animal characteristics (were there more cases in males than females or young animals compared with old animals </w:t>
      </w:r>
      <w:proofErr w:type="spellStart"/>
      <w:r>
        <w:t>etc</w:t>
      </w:r>
      <w:proofErr w:type="spellEnd"/>
      <w:r>
        <w:t>)</w:t>
      </w:r>
    </w:p>
    <w:p w14:paraId="10DAF248" w14:textId="77777777" w:rsidR="000241B7" w:rsidRDefault="000241B7" w:rsidP="000241B7">
      <w:pPr>
        <w:pStyle w:val="ForExample"/>
        <w:pBdr>
          <w:right w:val="single" w:sz="4" w:space="31" w:color="auto" w:shadow="1"/>
        </w:pBdr>
      </w:pPr>
      <w:r>
        <w:t>Understanding patterns of disease will help you to identify general causes and allows you to put effective control strategies in place even if you don’t know exactly what disease might be causing the signs.</w:t>
      </w:r>
    </w:p>
    <w:p w14:paraId="39B0F45F" w14:textId="1DD4854D" w:rsidR="000241B7" w:rsidRDefault="000241B7" w:rsidP="000241B7">
      <w:pPr>
        <w:pStyle w:val="ForExample"/>
        <w:pBdr>
          <w:right w:val="single" w:sz="4" w:space="31" w:color="auto" w:shadow="1"/>
        </w:pBdr>
      </w:pPr>
      <w:r>
        <w:t>Use patterns to determine if the disease is likely to be contagious or not contagious and put general control measures in place based on this finding while you conduct further tests to try and identify a diagnosis and more specific causes.</w:t>
      </w:r>
    </w:p>
    <w:p w14:paraId="72347D80" w14:textId="60AF5BA7" w:rsidR="007700AA" w:rsidRDefault="007700AA" w:rsidP="000241B7"/>
    <w:p w14:paraId="5227C76C" w14:textId="32BAEAE3" w:rsidR="000241B7" w:rsidRPr="000241B7" w:rsidRDefault="000241B7" w:rsidP="000241B7">
      <w:r w:rsidRPr="000241B7">
        <w:t>Immediate control measures where the cause might be contagious</w:t>
      </w:r>
      <w:r w:rsidR="00214559">
        <w:t xml:space="preserve"> include</w:t>
      </w:r>
      <w:r w:rsidRPr="000241B7">
        <w:t>:</w:t>
      </w:r>
    </w:p>
    <w:p w14:paraId="5B1A6588" w14:textId="63255916" w:rsidR="000241B7" w:rsidRPr="000241B7" w:rsidRDefault="00214559" w:rsidP="00214559">
      <w:pPr>
        <w:pStyle w:val="ListParagraph"/>
        <w:numPr>
          <w:ilvl w:val="0"/>
          <w:numId w:val="37"/>
        </w:numPr>
      </w:pPr>
      <w:r>
        <w:t xml:space="preserve">Separate </w:t>
      </w:r>
      <w:r w:rsidR="000241B7" w:rsidRPr="000241B7">
        <w:t>sick and healthy animals</w:t>
      </w:r>
      <w:r>
        <w:t xml:space="preserve"> (isolate sick animals)</w:t>
      </w:r>
    </w:p>
    <w:p w14:paraId="1EB5F072" w14:textId="77777777" w:rsidR="000241B7" w:rsidRPr="000241B7" w:rsidRDefault="000241B7" w:rsidP="00214559">
      <w:pPr>
        <w:pStyle w:val="ListParagraph"/>
        <w:numPr>
          <w:ilvl w:val="0"/>
          <w:numId w:val="37"/>
        </w:numPr>
      </w:pPr>
      <w:r w:rsidRPr="000241B7">
        <w:t>Stop movement of animals off the farm (or onto the farm)</w:t>
      </w:r>
    </w:p>
    <w:p w14:paraId="44D5F751" w14:textId="77777777" w:rsidR="000241B7" w:rsidRPr="000241B7" w:rsidRDefault="000241B7" w:rsidP="00214559">
      <w:pPr>
        <w:pStyle w:val="ListParagraph"/>
        <w:numPr>
          <w:ilvl w:val="0"/>
          <w:numId w:val="37"/>
        </w:numPr>
      </w:pPr>
      <w:r w:rsidRPr="000241B7">
        <w:t>Apply treatments to sick animals</w:t>
      </w:r>
    </w:p>
    <w:p w14:paraId="5F7DB737" w14:textId="77777777" w:rsidR="000241B7" w:rsidRPr="000241B7" w:rsidRDefault="000241B7" w:rsidP="00214559">
      <w:pPr>
        <w:pStyle w:val="ListParagraph"/>
        <w:numPr>
          <w:ilvl w:val="0"/>
          <w:numId w:val="37"/>
        </w:numPr>
      </w:pPr>
      <w:r w:rsidRPr="000241B7">
        <w:t>Consider applying treatment to other healthy animals on the farm to try and stop them getting infected</w:t>
      </w:r>
    </w:p>
    <w:p w14:paraId="7D0A987C" w14:textId="74EA9C2F" w:rsidR="000241B7" w:rsidRDefault="000241B7" w:rsidP="00214559">
      <w:pPr>
        <w:pStyle w:val="ListParagraph"/>
        <w:numPr>
          <w:ilvl w:val="0"/>
          <w:numId w:val="37"/>
        </w:numPr>
      </w:pPr>
      <w:r w:rsidRPr="000241B7">
        <w:t xml:space="preserve">Other biosecurity measures – cleaning and disinfection, dispose of infectious material (bodies, fluids </w:t>
      </w:r>
      <w:proofErr w:type="spellStart"/>
      <w:r w:rsidRPr="000241B7">
        <w:t>etc</w:t>
      </w:r>
      <w:proofErr w:type="spellEnd"/>
      <w:r w:rsidRPr="000241B7">
        <w:t>)</w:t>
      </w:r>
    </w:p>
    <w:p w14:paraId="4345D7D0" w14:textId="3939302A" w:rsidR="00214559" w:rsidRPr="00214559" w:rsidRDefault="00214559" w:rsidP="00214559">
      <w:pPr>
        <w:rPr>
          <w:lang w:bidi="pa"/>
        </w:rPr>
      </w:pPr>
      <w:r w:rsidRPr="00214559">
        <w:rPr>
          <w:lang w:bidi="pa"/>
        </w:rPr>
        <w:t>Immediate control measures where the cause might be non-contagious</w:t>
      </w:r>
      <w:r>
        <w:rPr>
          <w:lang w:bidi="pa"/>
        </w:rPr>
        <w:t xml:space="preserve"> include</w:t>
      </w:r>
      <w:r w:rsidRPr="00214559">
        <w:rPr>
          <w:lang w:bidi="pa"/>
        </w:rPr>
        <w:t>:</w:t>
      </w:r>
    </w:p>
    <w:p w14:paraId="4F76E96C" w14:textId="780FEF35" w:rsidR="00214559" w:rsidRPr="00214559" w:rsidRDefault="00214559" w:rsidP="00CC0923">
      <w:pPr>
        <w:pStyle w:val="ListParagraph"/>
        <w:numPr>
          <w:ilvl w:val="0"/>
          <w:numId w:val="38"/>
        </w:numPr>
        <w:rPr>
          <w:lang w:bidi="pa"/>
        </w:rPr>
      </w:pPr>
      <w:r w:rsidRPr="00214559">
        <w:rPr>
          <w:lang w:bidi="pa"/>
        </w:rPr>
        <w:t xml:space="preserve">Look for exposures – </w:t>
      </w:r>
      <w:r>
        <w:rPr>
          <w:lang w:bidi="pa"/>
        </w:rPr>
        <w:t xml:space="preserve"> consider moving</w:t>
      </w:r>
      <w:r w:rsidRPr="00214559">
        <w:rPr>
          <w:lang w:bidi="pa"/>
        </w:rPr>
        <w:t xml:space="preserve"> animals to a new paddock</w:t>
      </w:r>
      <w:r>
        <w:rPr>
          <w:lang w:bidi="pa"/>
        </w:rPr>
        <w:t xml:space="preserve"> or changing</w:t>
      </w:r>
      <w:r w:rsidRPr="00214559">
        <w:rPr>
          <w:lang w:bidi="pa"/>
        </w:rPr>
        <w:t xml:space="preserve"> feed</w:t>
      </w:r>
    </w:p>
    <w:p w14:paraId="1FE5BABD" w14:textId="77777777" w:rsidR="00214559" w:rsidRPr="00214559" w:rsidRDefault="00214559" w:rsidP="00214559">
      <w:pPr>
        <w:pStyle w:val="ListParagraph"/>
        <w:numPr>
          <w:ilvl w:val="0"/>
          <w:numId w:val="38"/>
        </w:numPr>
        <w:rPr>
          <w:lang w:bidi="pa"/>
        </w:rPr>
      </w:pPr>
      <w:r w:rsidRPr="00214559">
        <w:rPr>
          <w:lang w:bidi="pa"/>
        </w:rPr>
        <w:t>Consider treatment of sick animals if appropriate</w:t>
      </w:r>
    </w:p>
    <w:p w14:paraId="1658B82C" w14:textId="77777777" w:rsidR="00214559" w:rsidRDefault="00214559" w:rsidP="00214559">
      <w:pPr>
        <w:pStyle w:val="ListParagraph"/>
        <w:numPr>
          <w:ilvl w:val="0"/>
          <w:numId w:val="38"/>
        </w:numPr>
        <w:rPr>
          <w:lang w:bidi="pa"/>
        </w:rPr>
      </w:pPr>
      <w:r w:rsidRPr="00214559">
        <w:rPr>
          <w:lang w:bidi="pa"/>
        </w:rPr>
        <w:t>Make sure animals have good feed and water and clean dry bedding or pastures.</w:t>
      </w:r>
    </w:p>
    <w:p w14:paraId="6CC551D8" w14:textId="77777777" w:rsidR="00214559" w:rsidRDefault="00214559" w:rsidP="00214559">
      <w:pPr>
        <w:rPr>
          <w:lang w:bidi="pa"/>
        </w:rPr>
      </w:pPr>
      <w:r>
        <w:rPr>
          <w:lang w:bidi="pa"/>
        </w:rPr>
        <w:t>If you are not sure w</w:t>
      </w:r>
      <w:r>
        <w:rPr>
          <w:lang w:bidi="pa"/>
        </w:rPr>
        <w:t>hat the diagnosis might be and you are not even sure whether the signs are consistent with a contagious disease or not, then the safest course of action is to implement initial control measures based on controlling a contagious disease. If additional information is collected that then suggests the disease may not be contagious then you can relax the control measures.</w:t>
      </w:r>
    </w:p>
    <w:p w14:paraId="7378B60F" w14:textId="68E1B63D" w:rsidR="00214559" w:rsidRDefault="00214559" w:rsidP="00214559">
      <w:pPr>
        <w:rPr>
          <w:lang w:bidi="pa"/>
        </w:rPr>
      </w:pPr>
      <w:r>
        <w:rPr>
          <w:lang w:bidi="pa"/>
        </w:rPr>
        <w:t xml:space="preserve">If you think the disease could be a priority disease then you will be likely to conduct further investigations and collect samples for testing in the laboratory. If a priority disease is confirmed (FMD, HPAI </w:t>
      </w:r>
      <w:proofErr w:type="spellStart"/>
      <w:r>
        <w:rPr>
          <w:lang w:bidi="pa"/>
        </w:rPr>
        <w:t>etc</w:t>
      </w:r>
      <w:proofErr w:type="spellEnd"/>
      <w:r>
        <w:rPr>
          <w:lang w:bidi="pa"/>
        </w:rPr>
        <w:t>) then there may be additional formal control measures put in place including quarantine of affected farms, test and slaughter programs, vaccination programs or other activities.</w:t>
      </w:r>
    </w:p>
    <w:p w14:paraId="7ABBD027" w14:textId="2483BB59" w:rsidR="00AC3F57" w:rsidRDefault="00AC3F57" w:rsidP="00214559">
      <w:pPr>
        <w:rPr>
          <w:lang w:bidi="pa"/>
        </w:rPr>
      </w:pPr>
      <w:r>
        <w:rPr>
          <w:lang w:bidi="pa"/>
        </w:rPr>
        <w:br w:type="page"/>
      </w:r>
    </w:p>
    <w:p w14:paraId="34170448" w14:textId="0E9E964D" w:rsidR="00CE7208" w:rsidRDefault="00BF0F96" w:rsidP="00BF0F96">
      <w:pPr>
        <w:pStyle w:val="Heading1"/>
      </w:pPr>
      <w:bookmarkStart w:id="17" w:name="_Toc380748867"/>
      <w:bookmarkStart w:id="18" w:name="_Toc380412103"/>
      <w:bookmarkStart w:id="19" w:name="_Toc381972614"/>
      <w:r>
        <w:t>Application of epidemiological approach to routine cases</w:t>
      </w:r>
      <w:bookmarkEnd w:id="17"/>
      <w:bookmarkEnd w:id="18"/>
      <w:bookmarkEnd w:id="19"/>
    </w:p>
    <w:p w14:paraId="7A3D39D2" w14:textId="77777777" w:rsidR="00214559" w:rsidRPr="007A3744" w:rsidRDefault="00214559" w:rsidP="00214559">
      <w:pPr>
        <w:pStyle w:val="ForExample"/>
        <w:pBdr>
          <w:right w:val="single" w:sz="4" w:space="31" w:color="auto" w:shadow="1"/>
        </w:pBdr>
        <w:jc w:val="center"/>
        <w:rPr>
          <w:b/>
        </w:rPr>
      </w:pPr>
      <w:r w:rsidRPr="007A3744">
        <w:rPr>
          <w:b/>
        </w:rPr>
        <w:t>Key concepts</w:t>
      </w:r>
    </w:p>
    <w:p w14:paraId="3F88890F" w14:textId="1C906E6F" w:rsidR="00214559" w:rsidRDefault="00214559" w:rsidP="00214559">
      <w:pPr>
        <w:pStyle w:val="ForExample"/>
        <w:pBdr>
          <w:right w:val="single" w:sz="4" w:space="31" w:color="auto" w:shadow="1"/>
        </w:pBdr>
      </w:pPr>
      <w:r>
        <w:t xml:space="preserve">Using field epidemiology skills even in routine day-to-day activities will improve the way you think about diseases and disease control. </w:t>
      </w:r>
    </w:p>
    <w:p w14:paraId="7878C680" w14:textId="77777777" w:rsidR="00214559" w:rsidRPr="00214559" w:rsidRDefault="00C65A38" w:rsidP="00214559">
      <w:pPr>
        <w:pStyle w:val="ForExample"/>
        <w:numPr>
          <w:ilvl w:val="0"/>
          <w:numId w:val="40"/>
        </w:numPr>
        <w:pBdr>
          <w:right w:val="single" w:sz="4" w:space="31" w:color="auto" w:shadow="1"/>
        </w:pBdr>
      </w:pPr>
      <w:r w:rsidRPr="00214559">
        <w:rPr>
          <w:lang w:val="en-GB"/>
        </w:rPr>
        <w:t xml:space="preserve">Think about the possible </w:t>
      </w:r>
      <w:r w:rsidRPr="00214559">
        <w:rPr>
          <w:b/>
          <w:lang w:val="en-GB"/>
        </w:rPr>
        <w:t>causes</w:t>
      </w:r>
      <w:r w:rsidR="00214559">
        <w:rPr>
          <w:lang w:val="en-GB"/>
        </w:rPr>
        <w:t xml:space="preserve"> of disease and whether they may be associated with the </w:t>
      </w:r>
      <w:r w:rsidRPr="00214559">
        <w:rPr>
          <w:b/>
          <w:lang w:val="en-GB"/>
        </w:rPr>
        <w:t>host</w:t>
      </w:r>
      <w:r w:rsidRPr="00214559">
        <w:rPr>
          <w:lang w:val="en-GB"/>
        </w:rPr>
        <w:t xml:space="preserve">, </w:t>
      </w:r>
      <w:r w:rsidRPr="00214559">
        <w:rPr>
          <w:b/>
          <w:lang w:val="en-GB"/>
        </w:rPr>
        <w:t>agent</w:t>
      </w:r>
      <w:r w:rsidRPr="00214559">
        <w:rPr>
          <w:lang w:val="en-GB"/>
        </w:rPr>
        <w:t xml:space="preserve">, </w:t>
      </w:r>
      <w:r w:rsidR="00214559">
        <w:rPr>
          <w:lang w:val="en-GB"/>
        </w:rPr>
        <w:t>or</w:t>
      </w:r>
      <w:r w:rsidRPr="00214559">
        <w:rPr>
          <w:lang w:val="en-GB"/>
        </w:rPr>
        <w:t xml:space="preserve"> the </w:t>
      </w:r>
      <w:r w:rsidRPr="00214559">
        <w:rPr>
          <w:b/>
          <w:lang w:val="en-GB"/>
        </w:rPr>
        <w:t>environment</w:t>
      </w:r>
      <w:r w:rsidR="00214559">
        <w:rPr>
          <w:b/>
          <w:lang w:val="en-GB"/>
        </w:rPr>
        <w:t>.</w:t>
      </w:r>
    </w:p>
    <w:p w14:paraId="664DCDF2" w14:textId="77777777" w:rsidR="00214559" w:rsidRPr="00214559" w:rsidRDefault="00214559" w:rsidP="00214559">
      <w:pPr>
        <w:pStyle w:val="ForExample"/>
        <w:numPr>
          <w:ilvl w:val="0"/>
          <w:numId w:val="40"/>
        </w:numPr>
        <w:pBdr>
          <w:right w:val="single" w:sz="4" w:space="31" w:color="auto" w:shadow="1"/>
        </w:pBdr>
      </w:pPr>
      <w:r w:rsidRPr="00214559">
        <w:rPr>
          <w:lang w:val="en-GB"/>
        </w:rPr>
        <w:t>Use this information to</w:t>
      </w:r>
      <w:r>
        <w:rPr>
          <w:b/>
          <w:lang w:val="en-GB"/>
        </w:rPr>
        <w:t xml:space="preserve"> </w:t>
      </w:r>
      <w:r>
        <w:rPr>
          <w:lang w:val="en-GB"/>
        </w:rPr>
        <w:t>understand how and why the disease has occurred and to guide your treatment and preventive measures.</w:t>
      </w:r>
      <w:r w:rsidR="00C65A38" w:rsidRPr="00214559">
        <w:rPr>
          <w:lang w:val="en-GB"/>
        </w:rPr>
        <w:t xml:space="preserve"> </w:t>
      </w:r>
    </w:p>
    <w:p w14:paraId="028522DB" w14:textId="77777777" w:rsidR="00E67CF2" w:rsidRDefault="00C65A38" w:rsidP="00E67CF2">
      <w:pPr>
        <w:pStyle w:val="ForExample"/>
        <w:pBdr>
          <w:right w:val="single" w:sz="4" w:space="31" w:color="auto" w:shadow="1"/>
        </w:pBdr>
        <w:rPr>
          <w:lang w:val="en-GB"/>
        </w:rPr>
      </w:pPr>
      <w:r>
        <w:rPr>
          <w:lang w:val="en-GB"/>
        </w:rPr>
        <w:t xml:space="preserve">Field epidemiology skills are </w:t>
      </w:r>
      <w:r w:rsidR="00E67CF2">
        <w:rPr>
          <w:lang w:val="en-GB"/>
        </w:rPr>
        <w:t xml:space="preserve">particularly important in investigating larger disease events or situations where the diagnosis and causes are unclear. </w:t>
      </w:r>
    </w:p>
    <w:p w14:paraId="49E29FFC" w14:textId="77777777" w:rsidR="00E67CF2" w:rsidRDefault="00E67CF2" w:rsidP="00E67CF2">
      <w:pPr>
        <w:pStyle w:val="ForExample"/>
        <w:pBdr>
          <w:right w:val="single" w:sz="4" w:space="31" w:color="auto" w:shadow="1"/>
        </w:pBdr>
        <w:rPr>
          <w:lang w:val="en-GB"/>
        </w:rPr>
      </w:pPr>
      <w:r>
        <w:rPr>
          <w:lang w:val="en-GB"/>
        </w:rPr>
        <w:t xml:space="preserve">Field epidemiology skills are also </w:t>
      </w:r>
      <w:r w:rsidR="00C65A38">
        <w:rPr>
          <w:lang w:val="en-GB"/>
        </w:rPr>
        <w:t xml:space="preserve">very important for para-vets involved in priority disease control programs. </w:t>
      </w:r>
    </w:p>
    <w:p w14:paraId="0B886C60" w14:textId="16207299" w:rsidR="00C65A38" w:rsidRPr="00C65A38" w:rsidRDefault="00C65A38" w:rsidP="00E67CF2">
      <w:pPr>
        <w:pStyle w:val="ForExample"/>
        <w:pBdr>
          <w:right w:val="single" w:sz="4" w:space="31" w:color="auto" w:shadow="1"/>
        </w:pBdr>
      </w:pPr>
      <w:r>
        <w:rPr>
          <w:lang w:val="en-GB"/>
        </w:rPr>
        <w:t>The understanding of causes and the effect of disease at a population level is very helpful when thinking about why different strategies are used to control specific diseases, and also in explaining the processes to farmers.</w:t>
      </w:r>
    </w:p>
    <w:p w14:paraId="4D187D67" w14:textId="77777777" w:rsidR="00C65A38" w:rsidRDefault="00C65A38" w:rsidP="00CD3783">
      <w:pPr>
        <w:rPr>
          <w:lang w:val="en-GB"/>
        </w:rPr>
      </w:pPr>
    </w:p>
    <w:p w14:paraId="155C7CE6" w14:textId="01DE2190" w:rsidR="00CD3783" w:rsidRDefault="00CD3783" w:rsidP="00CD3783">
      <w:pPr>
        <w:rPr>
          <w:lang w:val="en-GB"/>
        </w:rPr>
      </w:pPr>
      <w:r>
        <w:rPr>
          <w:lang w:val="en-GB"/>
        </w:rPr>
        <w:t xml:space="preserve"> </w:t>
      </w:r>
    </w:p>
    <w:p w14:paraId="39D4C291" w14:textId="77777777" w:rsidR="00A2748D" w:rsidRDefault="00A2748D" w:rsidP="00E52F2A"/>
    <w:p w14:paraId="3238FC15" w14:textId="425C02C4" w:rsidR="006F646F" w:rsidRDefault="006F646F">
      <w:pPr>
        <w:spacing w:before="0" w:after="160" w:line="259" w:lineRule="auto"/>
        <w:jc w:val="left"/>
      </w:pPr>
      <w:r>
        <w:br w:type="page"/>
      </w:r>
    </w:p>
    <w:p w14:paraId="1FDE273E" w14:textId="6E078333" w:rsidR="00F914BC" w:rsidRDefault="00F914BC" w:rsidP="00E52F2A">
      <w:pPr>
        <w:pStyle w:val="Heading1"/>
      </w:pPr>
      <w:bookmarkStart w:id="20" w:name="_Toc381972615"/>
      <w:r>
        <w:t>Course evaluation, conclusion, and closing</w:t>
      </w:r>
      <w:bookmarkEnd w:id="20"/>
    </w:p>
    <w:p w14:paraId="5E1DFE99" w14:textId="36C0A70E" w:rsidR="00F65299" w:rsidRPr="0013623C" w:rsidRDefault="00F65299" w:rsidP="00E52F2A"/>
    <w:sectPr w:rsidR="00F65299" w:rsidRPr="0013623C" w:rsidSect="008003C1">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657E2" w14:textId="77777777" w:rsidR="006B51A2" w:rsidRDefault="006B51A2" w:rsidP="00E52F2A">
      <w:r>
        <w:separator/>
      </w:r>
    </w:p>
  </w:endnote>
  <w:endnote w:type="continuationSeparator" w:id="0">
    <w:p w14:paraId="69D60930" w14:textId="77777777" w:rsidR="006B51A2" w:rsidRDefault="006B51A2" w:rsidP="00E5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744962"/>
      <w:docPartObj>
        <w:docPartGallery w:val="Page Numbers (Top of Page)"/>
        <w:docPartUnique/>
      </w:docPartObj>
    </w:sdtPr>
    <w:sdtContent>
      <w:p w14:paraId="7DDF71FE" w14:textId="10EDE555" w:rsidR="006B51A2" w:rsidRPr="00D92125" w:rsidRDefault="006B51A2" w:rsidP="006A4749">
        <w:pPr>
          <w:pStyle w:val="Footer"/>
          <w:spacing w:line="360" w:lineRule="auto"/>
          <w:rPr>
            <w:b/>
            <w:bCs/>
            <w:noProof/>
            <w:sz w:val="18"/>
            <w:szCs w:val="18"/>
            <w:lang w:val="fr-FR"/>
          </w:rPr>
        </w:pPr>
        <w:r>
          <w:rPr>
            <w:b/>
            <w:bCs/>
            <w:sz w:val="18"/>
            <w:szCs w:val="18"/>
            <w:lang w:val="fr-FR"/>
          </w:rPr>
          <w:t>Issue Date: 07/03/14</w:t>
        </w:r>
        <w:r w:rsidRPr="00CA013A">
          <w:rPr>
            <w:b/>
            <w:bCs/>
            <w:sz w:val="18"/>
            <w:szCs w:val="18"/>
            <w:lang w:val="fr-FR"/>
          </w:rPr>
          <w:tab/>
        </w:r>
        <w:r w:rsidRPr="00CA013A">
          <w:rPr>
            <w:b/>
            <w:bCs/>
            <w:sz w:val="18"/>
            <w:szCs w:val="18"/>
            <w:lang w:val="fr-FR"/>
          </w:rPr>
          <w:tab/>
          <w:t xml:space="preserve">Page </w:t>
        </w:r>
        <w:r w:rsidRPr="008003C1">
          <w:rPr>
            <w:b/>
            <w:bCs/>
            <w:sz w:val="18"/>
            <w:szCs w:val="18"/>
          </w:rPr>
          <w:fldChar w:fldCharType="begin"/>
        </w:r>
        <w:r w:rsidRPr="00CA013A">
          <w:rPr>
            <w:b/>
            <w:bCs/>
            <w:sz w:val="18"/>
            <w:szCs w:val="18"/>
            <w:lang w:val="fr-FR"/>
          </w:rPr>
          <w:instrText xml:space="preserve"> PAGE   \* MERGEFORMAT </w:instrText>
        </w:r>
        <w:r w:rsidRPr="008003C1">
          <w:rPr>
            <w:b/>
            <w:bCs/>
            <w:sz w:val="18"/>
            <w:szCs w:val="18"/>
          </w:rPr>
          <w:fldChar w:fldCharType="separate"/>
        </w:r>
        <w:r w:rsidR="00E558AC">
          <w:rPr>
            <w:b/>
            <w:bCs/>
            <w:noProof/>
            <w:sz w:val="18"/>
            <w:szCs w:val="18"/>
            <w:lang w:val="fr-FR"/>
          </w:rPr>
          <w:t>19</w:t>
        </w:r>
        <w:r w:rsidRPr="008003C1">
          <w:rPr>
            <w:b/>
            <w:bCs/>
            <w:noProof/>
            <w:sz w:val="18"/>
            <w:szCs w:val="18"/>
          </w:rPr>
          <w:fldChar w:fldCharType="end"/>
        </w:r>
      </w:p>
      <w:p w14:paraId="002508BA" w14:textId="594E7311" w:rsidR="006B51A2" w:rsidRDefault="006B51A2" w:rsidP="006A4749">
        <w:r w:rsidRPr="00CA013A">
          <w:rPr>
            <w:b/>
            <w:bCs/>
            <w:noProof/>
            <w:sz w:val="18"/>
            <w:szCs w:val="18"/>
            <w:lang w:val="fr-FR"/>
          </w:rPr>
          <w:t xml:space="preserve">Version number:  </w:t>
        </w:r>
        <w:r>
          <w:rPr>
            <w:b/>
            <w:bCs/>
            <w:noProof/>
            <w:sz w:val="18"/>
            <w:szCs w:val="18"/>
            <w:lang w:val="fr-FR"/>
          </w:rPr>
          <w:t>10</w:t>
        </w:r>
        <w:r w:rsidRPr="00CA013A">
          <w:rPr>
            <w:b/>
            <w:bCs/>
            <w:noProof/>
            <w:sz w:val="18"/>
            <w:szCs w:val="18"/>
            <w:lang w:val="fr-FR"/>
          </w:rPr>
          <w:t>.</w:t>
        </w:r>
        <w:r>
          <w:rPr>
            <w:b/>
            <w:bCs/>
            <w:noProof/>
            <w:sz w:val="18"/>
            <w:szCs w:val="18"/>
            <w:lang w:val="fr-FR"/>
          </w:rPr>
          <w:t>0</w:t>
        </w:r>
        <w:r w:rsidRPr="00CA013A">
          <w:rPr>
            <w:b/>
            <w:bCs/>
            <w:noProof/>
            <w:sz w:val="18"/>
            <w:szCs w:val="18"/>
            <w:lang w:val="fr-FR"/>
          </w:rPr>
          <w:tab/>
        </w:r>
        <w:r w:rsidRPr="00CA013A">
          <w:rPr>
            <w:b/>
            <w:bCs/>
            <w:noProof/>
            <w:sz w:val="18"/>
            <w:szCs w:val="18"/>
            <w:lang w:val="fr-FR"/>
          </w:rPr>
          <w:tab/>
        </w:r>
        <w:r>
          <w:rPr>
            <w:b/>
            <w:bCs/>
            <w:noProof/>
            <w:sz w:val="18"/>
            <w:szCs w:val="18"/>
            <w:lang w:val="fr-FR"/>
          </w:rPr>
          <w:tab/>
        </w:r>
        <w:r>
          <w:rPr>
            <w:b/>
            <w:bCs/>
            <w:noProof/>
            <w:sz w:val="18"/>
            <w:szCs w:val="18"/>
            <w:lang w:val="fr-FR"/>
          </w:rPr>
          <w:tab/>
        </w:r>
        <w:r>
          <w:rPr>
            <w:b/>
            <w:bCs/>
            <w:noProof/>
            <w:sz w:val="18"/>
            <w:szCs w:val="18"/>
            <w:lang w:val="fr-FR"/>
          </w:rPr>
          <w:tab/>
        </w:r>
        <w:r>
          <w:rPr>
            <w:b/>
            <w:bCs/>
            <w:noProof/>
            <w:sz w:val="18"/>
            <w:szCs w:val="18"/>
            <w:lang w:val="fr-FR"/>
          </w:rPr>
          <w:tab/>
        </w:r>
        <w:r>
          <w:rPr>
            <w:b/>
            <w:bCs/>
            <w:noProof/>
            <w:sz w:val="18"/>
            <w:szCs w:val="18"/>
            <w:lang w:val="fr-FR"/>
          </w:rPr>
          <w:tab/>
        </w:r>
        <w:r>
          <w:rPr>
            <w:b/>
            <w:bCs/>
            <w:noProof/>
            <w:sz w:val="18"/>
            <w:szCs w:val="18"/>
            <w:lang w:val="fr-FR"/>
          </w:rPr>
          <w:tab/>
        </w:r>
        <w:r>
          <w:rPr>
            <w:b/>
            <w:bCs/>
            <w:noProof/>
            <w:sz w:val="18"/>
            <w:szCs w:val="18"/>
            <w:lang w:val="fr-FR"/>
          </w:rPr>
          <w:tab/>
          <w:t>T1a_P</w:t>
        </w:r>
        <w:r w:rsidRPr="00CA013A">
          <w:rPr>
            <w:b/>
            <w:bCs/>
            <w:noProof/>
            <w:sz w:val="18"/>
            <w:szCs w:val="18"/>
            <w:lang w:val="fr-FR"/>
          </w:rPr>
          <w:t>M_</w:t>
        </w:r>
        <w:r>
          <w:rPr>
            <w:b/>
            <w:bCs/>
            <w:noProof/>
            <w:sz w:val="18"/>
            <w:szCs w:val="18"/>
            <w:lang w:val="fr-FR"/>
          </w:rPr>
          <w:t>10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2BCD3" w14:textId="77777777" w:rsidR="006B51A2" w:rsidRDefault="006B51A2" w:rsidP="00E52F2A">
      <w:r>
        <w:separator/>
      </w:r>
    </w:p>
  </w:footnote>
  <w:footnote w:type="continuationSeparator" w:id="0">
    <w:p w14:paraId="0EF30259" w14:textId="77777777" w:rsidR="006B51A2" w:rsidRDefault="006B51A2" w:rsidP="00E52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3754E" w14:textId="392C937B" w:rsidR="006B51A2" w:rsidRPr="00923B27" w:rsidRDefault="006B51A2" w:rsidP="006A4749">
    <w:pPr>
      <w:pStyle w:val="Header"/>
      <w:jc w:val="right"/>
      <w:rPr>
        <w:b/>
      </w:rPr>
    </w:pPr>
    <w:r>
      <w:rPr>
        <w:b/>
      </w:rPr>
      <w:t>Basic Field Epidemiology – Participant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45C7"/>
    <w:multiLevelType w:val="hybridMultilevel"/>
    <w:tmpl w:val="F81AB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FF230B"/>
    <w:multiLevelType w:val="hybridMultilevel"/>
    <w:tmpl w:val="04D6E4D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5706D58E">
      <w:start w:val="1"/>
      <w:numFmt w:val="bullet"/>
      <w:lvlText w:val="­"/>
      <w:lvlJc w:val="left"/>
      <w:pPr>
        <w:ind w:left="1800" w:hanging="360"/>
      </w:pPr>
      <w:rPr>
        <w:rFonts w:ascii="Courier New" w:hAnsi="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8EE3588"/>
    <w:multiLevelType w:val="hybridMultilevel"/>
    <w:tmpl w:val="DCE86808"/>
    <w:lvl w:ilvl="0" w:tplc="5706D58E">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90364FF"/>
    <w:multiLevelType w:val="hybridMultilevel"/>
    <w:tmpl w:val="CBF6548C"/>
    <w:lvl w:ilvl="0" w:tplc="0C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E2531"/>
    <w:multiLevelType w:val="hybridMultilevel"/>
    <w:tmpl w:val="0C6C0DD2"/>
    <w:lvl w:ilvl="0" w:tplc="5706D58E">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C77437A"/>
    <w:multiLevelType w:val="hybridMultilevel"/>
    <w:tmpl w:val="CD3AE092"/>
    <w:lvl w:ilvl="0" w:tplc="0C090001">
      <w:start w:val="1"/>
      <w:numFmt w:val="bullet"/>
      <w:pStyle w:val="Heading4"/>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1F4D17"/>
    <w:multiLevelType w:val="hybridMultilevel"/>
    <w:tmpl w:val="063C9578"/>
    <w:lvl w:ilvl="0" w:tplc="0C090011">
      <w:start w:val="1"/>
      <w:numFmt w:val="decimal"/>
      <w:pStyle w:val="Note"/>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0016CD3"/>
    <w:multiLevelType w:val="hybridMultilevel"/>
    <w:tmpl w:val="B97A0EE6"/>
    <w:lvl w:ilvl="0" w:tplc="00341014">
      <w:start w:val="1"/>
      <w:numFmt w:val="bullet"/>
      <w:pStyle w:val="Dotpointlis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356863DE">
      <w:start w:val="1"/>
      <w:numFmt w:val="bullet"/>
      <w:lvlText w:val="­"/>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E80277"/>
    <w:multiLevelType w:val="hybridMultilevel"/>
    <w:tmpl w:val="8B82839A"/>
    <w:lvl w:ilvl="0" w:tplc="5706D58E">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3C97D20"/>
    <w:multiLevelType w:val="hybridMultilevel"/>
    <w:tmpl w:val="ECE24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81C6E72"/>
    <w:multiLevelType w:val="hybridMultilevel"/>
    <w:tmpl w:val="3C7A70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AE82E67"/>
    <w:multiLevelType w:val="hybridMultilevel"/>
    <w:tmpl w:val="C646F7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FF04E5B"/>
    <w:multiLevelType w:val="hybridMultilevel"/>
    <w:tmpl w:val="6D8625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32BF16AE"/>
    <w:multiLevelType w:val="hybridMultilevel"/>
    <w:tmpl w:val="8A14A3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38B2C30"/>
    <w:multiLevelType w:val="hybridMultilevel"/>
    <w:tmpl w:val="AD02C4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3CC5040"/>
    <w:multiLevelType w:val="hybridMultilevel"/>
    <w:tmpl w:val="5940751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6">
    <w:nsid w:val="347E1316"/>
    <w:multiLevelType w:val="hybridMultilevel"/>
    <w:tmpl w:val="0194D41A"/>
    <w:lvl w:ilvl="0" w:tplc="0C09000F">
      <w:start w:val="1"/>
      <w:numFmt w:val="decimal"/>
      <w:pStyle w:val="Resource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6621705"/>
    <w:multiLevelType w:val="hybridMultilevel"/>
    <w:tmpl w:val="BA5CF8F2"/>
    <w:lvl w:ilvl="0" w:tplc="0C090001">
      <w:start w:val="1"/>
      <w:numFmt w:val="bullet"/>
      <w:pStyle w:val="Keyconcep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07255B"/>
    <w:multiLevelType w:val="hybridMultilevel"/>
    <w:tmpl w:val="96FCC572"/>
    <w:lvl w:ilvl="0" w:tplc="5706D58E">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E25437E"/>
    <w:multiLevelType w:val="hybridMultilevel"/>
    <w:tmpl w:val="18829C3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0">
    <w:nsid w:val="416866C0"/>
    <w:multiLevelType w:val="hybridMultilevel"/>
    <w:tmpl w:val="64FEB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5256155"/>
    <w:multiLevelType w:val="hybridMultilevel"/>
    <w:tmpl w:val="774AE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5CB34E8"/>
    <w:multiLevelType w:val="hybridMultilevel"/>
    <w:tmpl w:val="BE36A9BA"/>
    <w:lvl w:ilvl="0" w:tplc="5706D58E">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6561BED"/>
    <w:multiLevelType w:val="hybridMultilevel"/>
    <w:tmpl w:val="1896BC92"/>
    <w:lvl w:ilvl="0" w:tplc="5706D58E">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7D15903"/>
    <w:multiLevelType w:val="hybridMultilevel"/>
    <w:tmpl w:val="28C229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6332BA1"/>
    <w:multiLevelType w:val="hybridMultilevel"/>
    <w:tmpl w:val="F0D49E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6B11C7F"/>
    <w:multiLevelType w:val="hybridMultilevel"/>
    <w:tmpl w:val="AFE45AA8"/>
    <w:lvl w:ilvl="0" w:tplc="5706D58E">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8487A2E"/>
    <w:multiLevelType w:val="hybridMultilevel"/>
    <w:tmpl w:val="12BE8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9FF562C"/>
    <w:multiLevelType w:val="hybridMultilevel"/>
    <w:tmpl w:val="4180593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B25614B"/>
    <w:multiLevelType w:val="hybridMultilevel"/>
    <w:tmpl w:val="87729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1A11D9E"/>
    <w:multiLevelType w:val="hybridMultilevel"/>
    <w:tmpl w:val="636EE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1F83F91"/>
    <w:multiLevelType w:val="hybridMultilevel"/>
    <w:tmpl w:val="A43C3E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7B60FA5"/>
    <w:multiLevelType w:val="hybridMultilevel"/>
    <w:tmpl w:val="D690ECAE"/>
    <w:lvl w:ilvl="0" w:tplc="5706D58E">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80D1467"/>
    <w:multiLevelType w:val="hybridMultilevel"/>
    <w:tmpl w:val="EFA418EA"/>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4">
    <w:nsid w:val="6D23161C"/>
    <w:multiLevelType w:val="hybridMultilevel"/>
    <w:tmpl w:val="0BC03AB2"/>
    <w:lvl w:ilvl="0" w:tplc="0C090011">
      <w:start w:val="1"/>
      <w:numFmt w:val="decimal"/>
      <w:pStyle w:val="Groupactivity"/>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51B5F57"/>
    <w:multiLevelType w:val="multilevel"/>
    <w:tmpl w:val="42869D16"/>
    <w:lvl w:ilvl="0">
      <w:start w:val="1"/>
      <w:numFmt w:val="decimal"/>
      <w:pStyle w:val="Heading1"/>
      <w:lvlText w:val="Session %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nsid w:val="753139C3"/>
    <w:multiLevelType w:val="hybridMultilevel"/>
    <w:tmpl w:val="2E666398"/>
    <w:lvl w:ilvl="0" w:tplc="37B6BCB2">
      <w:numFmt w:val="bullet"/>
      <w:pStyle w:val="ListParagraph"/>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5BC6C27"/>
    <w:multiLevelType w:val="hybridMultilevel"/>
    <w:tmpl w:val="17C2CE04"/>
    <w:lvl w:ilvl="0" w:tplc="0C09000F">
      <w:start w:val="1"/>
      <w:numFmt w:val="decimal"/>
      <w:pStyle w:val="Review"/>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7D4A5E69"/>
    <w:multiLevelType w:val="hybridMultilevel"/>
    <w:tmpl w:val="6AFEF49A"/>
    <w:lvl w:ilvl="0" w:tplc="5706D58E">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DB67603"/>
    <w:multiLevelType w:val="hybridMultilevel"/>
    <w:tmpl w:val="44920CC8"/>
    <w:lvl w:ilvl="0" w:tplc="5706D58E">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34"/>
  </w:num>
  <w:num w:numId="4">
    <w:abstractNumId w:val="17"/>
  </w:num>
  <w:num w:numId="5">
    <w:abstractNumId w:val="37"/>
  </w:num>
  <w:num w:numId="6">
    <w:abstractNumId w:val="6"/>
  </w:num>
  <w:num w:numId="7">
    <w:abstractNumId w:val="36"/>
  </w:num>
  <w:num w:numId="8">
    <w:abstractNumId w:val="35"/>
  </w:num>
  <w:num w:numId="9">
    <w:abstractNumId w:val="20"/>
  </w:num>
  <w:num w:numId="10">
    <w:abstractNumId w:val="0"/>
  </w:num>
  <w:num w:numId="11">
    <w:abstractNumId w:val="10"/>
  </w:num>
  <w:num w:numId="12">
    <w:abstractNumId w:val="30"/>
  </w:num>
  <w:num w:numId="13">
    <w:abstractNumId w:val="7"/>
  </w:num>
  <w:num w:numId="14">
    <w:abstractNumId w:val="33"/>
  </w:num>
  <w:num w:numId="15">
    <w:abstractNumId w:val="12"/>
  </w:num>
  <w:num w:numId="16">
    <w:abstractNumId w:val="1"/>
  </w:num>
  <w:num w:numId="17">
    <w:abstractNumId w:val="15"/>
  </w:num>
  <w:num w:numId="18">
    <w:abstractNumId w:val="21"/>
  </w:num>
  <w:num w:numId="19">
    <w:abstractNumId w:val="19"/>
  </w:num>
  <w:num w:numId="20">
    <w:abstractNumId w:val="27"/>
  </w:num>
  <w:num w:numId="21">
    <w:abstractNumId w:val="29"/>
  </w:num>
  <w:num w:numId="22">
    <w:abstractNumId w:val="9"/>
  </w:num>
  <w:num w:numId="23">
    <w:abstractNumId w:val="23"/>
  </w:num>
  <w:num w:numId="24">
    <w:abstractNumId w:val="26"/>
  </w:num>
  <w:num w:numId="25">
    <w:abstractNumId w:val="8"/>
  </w:num>
  <w:num w:numId="26">
    <w:abstractNumId w:val="3"/>
  </w:num>
  <w:num w:numId="27">
    <w:abstractNumId w:val="4"/>
  </w:num>
  <w:num w:numId="28">
    <w:abstractNumId w:val="2"/>
  </w:num>
  <w:num w:numId="29">
    <w:abstractNumId w:val="28"/>
  </w:num>
  <w:num w:numId="30">
    <w:abstractNumId w:val="22"/>
  </w:num>
  <w:num w:numId="31">
    <w:abstractNumId w:val="13"/>
  </w:num>
  <w:num w:numId="32">
    <w:abstractNumId w:val="14"/>
  </w:num>
  <w:num w:numId="33">
    <w:abstractNumId w:val="32"/>
  </w:num>
  <w:num w:numId="34">
    <w:abstractNumId w:val="38"/>
  </w:num>
  <w:num w:numId="35">
    <w:abstractNumId w:val="39"/>
  </w:num>
  <w:num w:numId="36">
    <w:abstractNumId w:val="25"/>
  </w:num>
  <w:num w:numId="37">
    <w:abstractNumId w:val="24"/>
  </w:num>
  <w:num w:numId="38">
    <w:abstractNumId w:val="31"/>
  </w:num>
  <w:num w:numId="39">
    <w:abstractNumId w:val="18"/>
  </w:num>
  <w:num w:numId="40">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774"/>
    <w:rsid w:val="000041AC"/>
    <w:rsid w:val="00004914"/>
    <w:rsid w:val="00011FC6"/>
    <w:rsid w:val="00013493"/>
    <w:rsid w:val="00013969"/>
    <w:rsid w:val="000139F8"/>
    <w:rsid w:val="0001752C"/>
    <w:rsid w:val="00021764"/>
    <w:rsid w:val="00023C0F"/>
    <w:rsid w:val="000241B7"/>
    <w:rsid w:val="00024794"/>
    <w:rsid w:val="00026E6A"/>
    <w:rsid w:val="00027897"/>
    <w:rsid w:val="00027F11"/>
    <w:rsid w:val="00030AEA"/>
    <w:rsid w:val="00031F4D"/>
    <w:rsid w:val="00035C38"/>
    <w:rsid w:val="000372A4"/>
    <w:rsid w:val="000378C2"/>
    <w:rsid w:val="00037CE4"/>
    <w:rsid w:val="0004022D"/>
    <w:rsid w:val="00040F16"/>
    <w:rsid w:val="00042619"/>
    <w:rsid w:val="00042645"/>
    <w:rsid w:val="00044B08"/>
    <w:rsid w:val="00045212"/>
    <w:rsid w:val="0004788F"/>
    <w:rsid w:val="00053086"/>
    <w:rsid w:val="00061CC6"/>
    <w:rsid w:val="00063E03"/>
    <w:rsid w:val="0006492B"/>
    <w:rsid w:val="000650AF"/>
    <w:rsid w:val="00067338"/>
    <w:rsid w:val="000709A8"/>
    <w:rsid w:val="00070C55"/>
    <w:rsid w:val="00070FCF"/>
    <w:rsid w:val="00071B9A"/>
    <w:rsid w:val="00084108"/>
    <w:rsid w:val="00085676"/>
    <w:rsid w:val="00093C0E"/>
    <w:rsid w:val="000941DE"/>
    <w:rsid w:val="000A4AF2"/>
    <w:rsid w:val="000A4CEE"/>
    <w:rsid w:val="000B1362"/>
    <w:rsid w:val="000B2B72"/>
    <w:rsid w:val="000B3947"/>
    <w:rsid w:val="000B52CD"/>
    <w:rsid w:val="000C2795"/>
    <w:rsid w:val="000C62FF"/>
    <w:rsid w:val="000D2023"/>
    <w:rsid w:val="000D2B5F"/>
    <w:rsid w:val="000D2D88"/>
    <w:rsid w:val="000E299F"/>
    <w:rsid w:val="000E2C66"/>
    <w:rsid w:val="000E30A1"/>
    <w:rsid w:val="000E5FBA"/>
    <w:rsid w:val="000F1EF8"/>
    <w:rsid w:val="000F2BCB"/>
    <w:rsid w:val="000F6FF0"/>
    <w:rsid w:val="000F7F85"/>
    <w:rsid w:val="00103DCA"/>
    <w:rsid w:val="00105908"/>
    <w:rsid w:val="00111CFE"/>
    <w:rsid w:val="0011376F"/>
    <w:rsid w:val="00115CD3"/>
    <w:rsid w:val="00123018"/>
    <w:rsid w:val="00126330"/>
    <w:rsid w:val="00127BA6"/>
    <w:rsid w:val="00130CF0"/>
    <w:rsid w:val="00132A48"/>
    <w:rsid w:val="00134509"/>
    <w:rsid w:val="0013452E"/>
    <w:rsid w:val="0013623C"/>
    <w:rsid w:val="00137E8E"/>
    <w:rsid w:val="00140F5F"/>
    <w:rsid w:val="00146EF4"/>
    <w:rsid w:val="00147469"/>
    <w:rsid w:val="00150681"/>
    <w:rsid w:val="0015533B"/>
    <w:rsid w:val="00157FF9"/>
    <w:rsid w:val="00170196"/>
    <w:rsid w:val="0017386E"/>
    <w:rsid w:val="001745AD"/>
    <w:rsid w:val="00175AD4"/>
    <w:rsid w:val="00176432"/>
    <w:rsid w:val="001765E0"/>
    <w:rsid w:val="001779B3"/>
    <w:rsid w:val="00177A64"/>
    <w:rsid w:val="00181E3D"/>
    <w:rsid w:val="00184772"/>
    <w:rsid w:val="0018762E"/>
    <w:rsid w:val="00190E0D"/>
    <w:rsid w:val="00191F75"/>
    <w:rsid w:val="0019386F"/>
    <w:rsid w:val="001A1FED"/>
    <w:rsid w:val="001A2CF9"/>
    <w:rsid w:val="001B01C3"/>
    <w:rsid w:val="001B0A05"/>
    <w:rsid w:val="001C3B4D"/>
    <w:rsid w:val="001C534E"/>
    <w:rsid w:val="001C5DB1"/>
    <w:rsid w:val="001C649C"/>
    <w:rsid w:val="001D353A"/>
    <w:rsid w:val="001D4720"/>
    <w:rsid w:val="001D5361"/>
    <w:rsid w:val="001D671C"/>
    <w:rsid w:val="001E047D"/>
    <w:rsid w:val="001E1E4C"/>
    <w:rsid w:val="001E485B"/>
    <w:rsid w:val="001F0487"/>
    <w:rsid w:val="001F09FE"/>
    <w:rsid w:val="001F5332"/>
    <w:rsid w:val="0020058F"/>
    <w:rsid w:val="00200F3C"/>
    <w:rsid w:val="00201135"/>
    <w:rsid w:val="002013C2"/>
    <w:rsid w:val="00202CC9"/>
    <w:rsid w:val="00204308"/>
    <w:rsid w:val="0020709E"/>
    <w:rsid w:val="00212779"/>
    <w:rsid w:val="00214559"/>
    <w:rsid w:val="00214C2E"/>
    <w:rsid w:val="002162C7"/>
    <w:rsid w:val="00222DF5"/>
    <w:rsid w:val="00222F22"/>
    <w:rsid w:val="00224EA4"/>
    <w:rsid w:val="00233F10"/>
    <w:rsid w:val="00234999"/>
    <w:rsid w:val="00234B4F"/>
    <w:rsid w:val="00235689"/>
    <w:rsid w:val="0023611F"/>
    <w:rsid w:val="00243515"/>
    <w:rsid w:val="00243D71"/>
    <w:rsid w:val="00247055"/>
    <w:rsid w:val="00250B03"/>
    <w:rsid w:val="00253034"/>
    <w:rsid w:val="00254213"/>
    <w:rsid w:val="00265BB9"/>
    <w:rsid w:val="00271A5E"/>
    <w:rsid w:val="00275200"/>
    <w:rsid w:val="00277B7C"/>
    <w:rsid w:val="00281242"/>
    <w:rsid w:val="002820C4"/>
    <w:rsid w:val="00283505"/>
    <w:rsid w:val="002837CF"/>
    <w:rsid w:val="0028765C"/>
    <w:rsid w:val="00293CFD"/>
    <w:rsid w:val="00295258"/>
    <w:rsid w:val="002955AE"/>
    <w:rsid w:val="00296A94"/>
    <w:rsid w:val="002A0ADD"/>
    <w:rsid w:val="002A1936"/>
    <w:rsid w:val="002A53D3"/>
    <w:rsid w:val="002A53E5"/>
    <w:rsid w:val="002A5F69"/>
    <w:rsid w:val="002A6191"/>
    <w:rsid w:val="002B1325"/>
    <w:rsid w:val="002B454C"/>
    <w:rsid w:val="002C0A36"/>
    <w:rsid w:val="002C1983"/>
    <w:rsid w:val="002C1D01"/>
    <w:rsid w:val="002C41A8"/>
    <w:rsid w:val="002D01BB"/>
    <w:rsid w:val="002D2A9A"/>
    <w:rsid w:val="002D2B2C"/>
    <w:rsid w:val="002D32EF"/>
    <w:rsid w:val="002D4E62"/>
    <w:rsid w:val="002D78ED"/>
    <w:rsid w:val="002E1F43"/>
    <w:rsid w:val="002E35F8"/>
    <w:rsid w:val="002E4E5A"/>
    <w:rsid w:val="002E53D8"/>
    <w:rsid w:val="002F4488"/>
    <w:rsid w:val="002F4711"/>
    <w:rsid w:val="002F5748"/>
    <w:rsid w:val="003043C0"/>
    <w:rsid w:val="00306E1C"/>
    <w:rsid w:val="00307ABD"/>
    <w:rsid w:val="003105AC"/>
    <w:rsid w:val="00313086"/>
    <w:rsid w:val="00314B49"/>
    <w:rsid w:val="00315561"/>
    <w:rsid w:val="003207F7"/>
    <w:rsid w:val="00321F56"/>
    <w:rsid w:val="00321F68"/>
    <w:rsid w:val="00323428"/>
    <w:rsid w:val="00326340"/>
    <w:rsid w:val="003304C4"/>
    <w:rsid w:val="0033217C"/>
    <w:rsid w:val="0033392B"/>
    <w:rsid w:val="0033454B"/>
    <w:rsid w:val="00337220"/>
    <w:rsid w:val="00340C52"/>
    <w:rsid w:val="0034257D"/>
    <w:rsid w:val="00343169"/>
    <w:rsid w:val="00343459"/>
    <w:rsid w:val="00343674"/>
    <w:rsid w:val="003464D9"/>
    <w:rsid w:val="00346E46"/>
    <w:rsid w:val="00351005"/>
    <w:rsid w:val="0035463B"/>
    <w:rsid w:val="00354FE3"/>
    <w:rsid w:val="003556B3"/>
    <w:rsid w:val="0035637A"/>
    <w:rsid w:val="00363CBA"/>
    <w:rsid w:val="00364685"/>
    <w:rsid w:val="00366AD9"/>
    <w:rsid w:val="003777DE"/>
    <w:rsid w:val="00380792"/>
    <w:rsid w:val="003807B6"/>
    <w:rsid w:val="00382670"/>
    <w:rsid w:val="00382935"/>
    <w:rsid w:val="003836F9"/>
    <w:rsid w:val="003859FF"/>
    <w:rsid w:val="003870A4"/>
    <w:rsid w:val="00392B9D"/>
    <w:rsid w:val="003933C5"/>
    <w:rsid w:val="0039485B"/>
    <w:rsid w:val="00397186"/>
    <w:rsid w:val="003A10F1"/>
    <w:rsid w:val="003A11E2"/>
    <w:rsid w:val="003A3091"/>
    <w:rsid w:val="003A3AAC"/>
    <w:rsid w:val="003B25F5"/>
    <w:rsid w:val="003B42C6"/>
    <w:rsid w:val="003B47BC"/>
    <w:rsid w:val="003C0D00"/>
    <w:rsid w:val="003C2118"/>
    <w:rsid w:val="003C3487"/>
    <w:rsid w:val="003C5F41"/>
    <w:rsid w:val="003D17CB"/>
    <w:rsid w:val="003D4037"/>
    <w:rsid w:val="003D4287"/>
    <w:rsid w:val="003D6AA7"/>
    <w:rsid w:val="003E18A5"/>
    <w:rsid w:val="003E4458"/>
    <w:rsid w:val="003E6CDF"/>
    <w:rsid w:val="003F0863"/>
    <w:rsid w:val="003F2886"/>
    <w:rsid w:val="003F377F"/>
    <w:rsid w:val="003F4EB2"/>
    <w:rsid w:val="003F5E32"/>
    <w:rsid w:val="003F7701"/>
    <w:rsid w:val="00400690"/>
    <w:rsid w:val="00400968"/>
    <w:rsid w:val="00407621"/>
    <w:rsid w:val="0041352C"/>
    <w:rsid w:val="00413E37"/>
    <w:rsid w:val="00415844"/>
    <w:rsid w:val="004158D7"/>
    <w:rsid w:val="00421291"/>
    <w:rsid w:val="00422E35"/>
    <w:rsid w:val="004247FC"/>
    <w:rsid w:val="00434E46"/>
    <w:rsid w:val="0043529B"/>
    <w:rsid w:val="004352E1"/>
    <w:rsid w:val="0044194D"/>
    <w:rsid w:val="00442812"/>
    <w:rsid w:val="00442D49"/>
    <w:rsid w:val="00443DE2"/>
    <w:rsid w:val="00445691"/>
    <w:rsid w:val="00451921"/>
    <w:rsid w:val="004531DA"/>
    <w:rsid w:val="00454324"/>
    <w:rsid w:val="004554D8"/>
    <w:rsid w:val="00456935"/>
    <w:rsid w:val="004569D5"/>
    <w:rsid w:val="004605C4"/>
    <w:rsid w:val="00460D0E"/>
    <w:rsid w:val="00461EA4"/>
    <w:rsid w:val="00462504"/>
    <w:rsid w:val="00466889"/>
    <w:rsid w:val="00466F3F"/>
    <w:rsid w:val="0047740C"/>
    <w:rsid w:val="00481678"/>
    <w:rsid w:val="0048235C"/>
    <w:rsid w:val="00482C31"/>
    <w:rsid w:val="00484192"/>
    <w:rsid w:val="0048585A"/>
    <w:rsid w:val="0048795E"/>
    <w:rsid w:val="0049066E"/>
    <w:rsid w:val="0049662A"/>
    <w:rsid w:val="004A19A9"/>
    <w:rsid w:val="004A27D1"/>
    <w:rsid w:val="004A4794"/>
    <w:rsid w:val="004B021B"/>
    <w:rsid w:val="004B6CF1"/>
    <w:rsid w:val="004C172C"/>
    <w:rsid w:val="004C1D8E"/>
    <w:rsid w:val="004C378E"/>
    <w:rsid w:val="004C3B71"/>
    <w:rsid w:val="004C3C40"/>
    <w:rsid w:val="004C7E98"/>
    <w:rsid w:val="004C7FB7"/>
    <w:rsid w:val="004D034D"/>
    <w:rsid w:val="004D09F9"/>
    <w:rsid w:val="004D1DFF"/>
    <w:rsid w:val="004D300D"/>
    <w:rsid w:val="004D3120"/>
    <w:rsid w:val="004D59F8"/>
    <w:rsid w:val="004D6998"/>
    <w:rsid w:val="004D7763"/>
    <w:rsid w:val="004E1606"/>
    <w:rsid w:val="004E54E9"/>
    <w:rsid w:val="004E643C"/>
    <w:rsid w:val="004E7C0F"/>
    <w:rsid w:val="004F312B"/>
    <w:rsid w:val="004F46B9"/>
    <w:rsid w:val="004F492F"/>
    <w:rsid w:val="0050110A"/>
    <w:rsid w:val="00505A63"/>
    <w:rsid w:val="00512673"/>
    <w:rsid w:val="005133D3"/>
    <w:rsid w:val="00513F5F"/>
    <w:rsid w:val="00516AD7"/>
    <w:rsid w:val="00517246"/>
    <w:rsid w:val="00520499"/>
    <w:rsid w:val="00523C86"/>
    <w:rsid w:val="00525934"/>
    <w:rsid w:val="00531A20"/>
    <w:rsid w:val="00532889"/>
    <w:rsid w:val="00537A70"/>
    <w:rsid w:val="0054164D"/>
    <w:rsid w:val="00542AA7"/>
    <w:rsid w:val="00543165"/>
    <w:rsid w:val="0054322C"/>
    <w:rsid w:val="005466A0"/>
    <w:rsid w:val="0055063D"/>
    <w:rsid w:val="00553280"/>
    <w:rsid w:val="0055393F"/>
    <w:rsid w:val="005548B1"/>
    <w:rsid w:val="0056182F"/>
    <w:rsid w:val="00563B8B"/>
    <w:rsid w:val="00572B36"/>
    <w:rsid w:val="00577785"/>
    <w:rsid w:val="0057796D"/>
    <w:rsid w:val="00581FA8"/>
    <w:rsid w:val="005820C4"/>
    <w:rsid w:val="005837FF"/>
    <w:rsid w:val="00583A26"/>
    <w:rsid w:val="00587003"/>
    <w:rsid w:val="0058745B"/>
    <w:rsid w:val="00591223"/>
    <w:rsid w:val="00592FE5"/>
    <w:rsid w:val="00593537"/>
    <w:rsid w:val="00595465"/>
    <w:rsid w:val="00595AF2"/>
    <w:rsid w:val="00596906"/>
    <w:rsid w:val="005A2E74"/>
    <w:rsid w:val="005A3BC9"/>
    <w:rsid w:val="005A5FE2"/>
    <w:rsid w:val="005B3146"/>
    <w:rsid w:val="005B35FE"/>
    <w:rsid w:val="005B38D3"/>
    <w:rsid w:val="005B5229"/>
    <w:rsid w:val="005B6670"/>
    <w:rsid w:val="005C056D"/>
    <w:rsid w:val="005C1108"/>
    <w:rsid w:val="005C4301"/>
    <w:rsid w:val="005C5BEE"/>
    <w:rsid w:val="005C6B35"/>
    <w:rsid w:val="005D6638"/>
    <w:rsid w:val="005E1857"/>
    <w:rsid w:val="005E77BC"/>
    <w:rsid w:val="005F0CA4"/>
    <w:rsid w:val="005F6B7B"/>
    <w:rsid w:val="0060138D"/>
    <w:rsid w:val="00601D01"/>
    <w:rsid w:val="00601F70"/>
    <w:rsid w:val="00601FDC"/>
    <w:rsid w:val="006029DA"/>
    <w:rsid w:val="00602DF6"/>
    <w:rsid w:val="00604617"/>
    <w:rsid w:val="00610608"/>
    <w:rsid w:val="006141CB"/>
    <w:rsid w:val="0062383B"/>
    <w:rsid w:val="00624487"/>
    <w:rsid w:val="006250C1"/>
    <w:rsid w:val="0063269B"/>
    <w:rsid w:val="0063536A"/>
    <w:rsid w:val="0063671E"/>
    <w:rsid w:val="0064479A"/>
    <w:rsid w:val="00645D52"/>
    <w:rsid w:val="0065006E"/>
    <w:rsid w:val="00650711"/>
    <w:rsid w:val="006568C0"/>
    <w:rsid w:val="00656BEB"/>
    <w:rsid w:val="006601FB"/>
    <w:rsid w:val="00660C91"/>
    <w:rsid w:val="00661F58"/>
    <w:rsid w:val="00662BF4"/>
    <w:rsid w:val="006637BB"/>
    <w:rsid w:val="00670978"/>
    <w:rsid w:val="006724DD"/>
    <w:rsid w:val="006743CF"/>
    <w:rsid w:val="00674531"/>
    <w:rsid w:val="00674814"/>
    <w:rsid w:val="006749A1"/>
    <w:rsid w:val="00674FDC"/>
    <w:rsid w:val="006762DB"/>
    <w:rsid w:val="00676C16"/>
    <w:rsid w:val="0068307A"/>
    <w:rsid w:val="006833AF"/>
    <w:rsid w:val="00683D92"/>
    <w:rsid w:val="00684F5C"/>
    <w:rsid w:val="00692B41"/>
    <w:rsid w:val="006967B6"/>
    <w:rsid w:val="00697AB5"/>
    <w:rsid w:val="006A0A93"/>
    <w:rsid w:val="006A0D38"/>
    <w:rsid w:val="006A0D70"/>
    <w:rsid w:val="006A14EE"/>
    <w:rsid w:val="006A4749"/>
    <w:rsid w:val="006A6CD7"/>
    <w:rsid w:val="006A7734"/>
    <w:rsid w:val="006B207A"/>
    <w:rsid w:val="006B278F"/>
    <w:rsid w:val="006B2BD7"/>
    <w:rsid w:val="006B3DFE"/>
    <w:rsid w:val="006B51A2"/>
    <w:rsid w:val="006B5D30"/>
    <w:rsid w:val="006C07A0"/>
    <w:rsid w:val="006C2A59"/>
    <w:rsid w:val="006C5164"/>
    <w:rsid w:val="006C55E4"/>
    <w:rsid w:val="006C69C8"/>
    <w:rsid w:val="006C7A30"/>
    <w:rsid w:val="006C7F15"/>
    <w:rsid w:val="006D1827"/>
    <w:rsid w:val="006D7DC6"/>
    <w:rsid w:val="006E09EB"/>
    <w:rsid w:val="006F10DE"/>
    <w:rsid w:val="006F1E93"/>
    <w:rsid w:val="006F646F"/>
    <w:rsid w:val="006F68E8"/>
    <w:rsid w:val="006F70A6"/>
    <w:rsid w:val="006F7D9F"/>
    <w:rsid w:val="0070006D"/>
    <w:rsid w:val="00700658"/>
    <w:rsid w:val="007027E4"/>
    <w:rsid w:val="00702DAF"/>
    <w:rsid w:val="00704187"/>
    <w:rsid w:val="00706F44"/>
    <w:rsid w:val="00710456"/>
    <w:rsid w:val="00712185"/>
    <w:rsid w:val="00713154"/>
    <w:rsid w:val="00714B3C"/>
    <w:rsid w:val="00720EA2"/>
    <w:rsid w:val="0072183F"/>
    <w:rsid w:val="00725CBF"/>
    <w:rsid w:val="00737EA7"/>
    <w:rsid w:val="007406BB"/>
    <w:rsid w:val="00740BAE"/>
    <w:rsid w:val="00740F72"/>
    <w:rsid w:val="007411F3"/>
    <w:rsid w:val="007464AC"/>
    <w:rsid w:val="007473E1"/>
    <w:rsid w:val="0074796E"/>
    <w:rsid w:val="00747D1F"/>
    <w:rsid w:val="00750949"/>
    <w:rsid w:val="00750AAC"/>
    <w:rsid w:val="0075333A"/>
    <w:rsid w:val="00755D10"/>
    <w:rsid w:val="00756481"/>
    <w:rsid w:val="00761046"/>
    <w:rsid w:val="007700AA"/>
    <w:rsid w:val="007717FC"/>
    <w:rsid w:val="00771BA7"/>
    <w:rsid w:val="00773964"/>
    <w:rsid w:val="00774BED"/>
    <w:rsid w:val="00775454"/>
    <w:rsid w:val="00775505"/>
    <w:rsid w:val="00782768"/>
    <w:rsid w:val="007847F8"/>
    <w:rsid w:val="00787D47"/>
    <w:rsid w:val="0079033F"/>
    <w:rsid w:val="00791E6C"/>
    <w:rsid w:val="00794D33"/>
    <w:rsid w:val="0079543A"/>
    <w:rsid w:val="007A0090"/>
    <w:rsid w:val="007A0802"/>
    <w:rsid w:val="007A3744"/>
    <w:rsid w:val="007A487E"/>
    <w:rsid w:val="007B461B"/>
    <w:rsid w:val="007C0592"/>
    <w:rsid w:val="007C1DF5"/>
    <w:rsid w:val="007C228A"/>
    <w:rsid w:val="007C55F8"/>
    <w:rsid w:val="007C5F4C"/>
    <w:rsid w:val="007D0161"/>
    <w:rsid w:val="007D1B54"/>
    <w:rsid w:val="007D210E"/>
    <w:rsid w:val="007D5CBE"/>
    <w:rsid w:val="007E028B"/>
    <w:rsid w:val="007E1B14"/>
    <w:rsid w:val="007E2802"/>
    <w:rsid w:val="007E523F"/>
    <w:rsid w:val="007E5328"/>
    <w:rsid w:val="007E71C9"/>
    <w:rsid w:val="007F17C5"/>
    <w:rsid w:val="007F19C9"/>
    <w:rsid w:val="007F3626"/>
    <w:rsid w:val="007F4127"/>
    <w:rsid w:val="007F7014"/>
    <w:rsid w:val="008003C1"/>
    <w:rsid w:val="008013E5"/>
    <w:rsid w:val="00801FEA"/>
    <w:rsid w:val="00802C59"/>
    <w:rsid w:val="0080559A"/>
    <w:rsid w:val="00810AA2"/>
    <w:rsid w:val="0081116C"/>
    <w:rsid w:val="008140B9"/>
    <w:rsid w:val="008150AB"/>
    <w:rsid w:val="00815B86"/>
    <w:rsid w:val="0081646C"/>
    <w:rsid w:val="00816E01"/>
    <w:rsid w:val="00817044"/>
    <w:rsid w:val="0082667D"/>
    <w:rsid w:val="00830E1E"/>
    <w:rsid w:val="00830FCA"/>
    <w:rsid w:val="00840D98"/>
    <w:rsid w:val="00842C08"/>
    <w:rsid w:val="00843B6B"/>
    <w:rsid w:val="00845C02"/>
    <w:rsid w:val="00846168"/>
    <w:rsid w:val="00851D9B"/>
    <w:rsid w:val="00857E8C"/>
    <w:rsid w:val="0086400A"/>
    <w:rsid w:val="00864A3D"/>
    <w:rsid w:val="00864F29"/>
    <w:rsid w:val="00867F31"/>
    <w:rsid w:val="00870B03"/>
    <w:rsid w:val="00870B84"/>
    <w:rsid w:val="00870F25"/>
    <w:rsid w:val="00872C0A"/>
    <w:rsid w:val="00877F23"/>
    <w:rsid w:val="00880394"/>
    <w:rsid w:val="008803C4"/>
    <w:rsid w:val="00881DF6"/>
    <w:rsid w:val="008874F7"/>
    <w:rsid w:val="00890CBF"/>
    <w:rsid w:val="00892B69"/>
    <w:rsid w:val="00893CC3"/>
    <w:rsid w:val="00893E81"/>
    <w:rsid w:val="008A247B"/>
    <w:rsid w:val="008A2AF4"/>
    <w:rsid w:val="008A5261"/>
    <w:rsid w:val="008B21E9"/>
    <w:rsid w:val="008B23C6"/>
    <w:rsid w:val="008B475F"/>
    <w:rsid w:val="008C0274"/>
    <w:rsid w:val="008C042D"/>
    <w:rsid w:val="008C1196"/>
    <w:rsid w:val="008C26DE"/>
    <w:rsid w:val="008C3F01"/>
    <w:rsid w:val="008C4CF6"/>
    <w:rsid w:val="008C4DD0"/>
    <w:rsid w:val="008C7699"/>
    <w:rsid w:val="008D16E8"/>
    <w:rsid w:val="008D1802"/>
    <w:rsid w:val="008D2C82"/>
    <w:rsid w:val="008E0B0B"/>
    <w:rsid w:val="008E11CB"/>
    <w:rsid w:val="008E250A"/>
    <w:rsid w:val="008E3876"/>
    <w:rsid w:val="008E3C62"/>
    <w:rsid w:val="008E5E67"/>
    <w:rsid w:val="008E620F"/>
    <w:rsid w:val="008E6F6F"/>
    <w:rsid w:val="008E79DA"/>
    <w:rsid w:val="008E7D21"/>
    <w:rsid w:val="008F3F12"/>
    <w:rsid w:val="008F433F"/>
    <w:rsid w:val="009043E4"/>
    <w:rsid w:val="00905BA0"/>
    <w:rsid w:val="00905DB7"/>
    <w:rsid w:val="00906BA3"/>
    <w:rsid w:val="00910BF1"/>
    <w:rsid w:val="009125B0"/>
    <w:rsid w:val="009129F3"/>
    <w:rsid w:val="00916639"/>
    <w:rsid w:val="0091740C"/>
    <w:rsid w:val="0091783F"/>
    <w:rsid w:val="00930DC8"/>
    <w:rsid w:val="00931DF1"/>
    <w:rsid w:val="00932060"/>
    <w:rsid w:val="00934BD2"/>
    <w:rsid w:val="009438D6"/>
    <w:rsid w:val="00945805"/>
    <w:rsid w:val="00945939"/>
    <w:rsid w:val="00951F22"/>
    <w:rsid w:val="00954922"/>
    <w:rsid w:val="00955ED1"/>
    <w:rsid w:val="00955EE9"/>
    <w:rsid w:val="0095795D"/>
    <w:rsid w:val="00957A1C"/>
    <w:rsid w:val="009618F0"/>
    <w:rsid w:val="00964B02"/>
    <w:rsid w:val="00967B7E"/>
    <w:rsid w:val="009705AC"/>
    <w:rsid w:val="00970A5A"/>
    <w:rsid w:val="009766E6"/>
    <w:rsid w:val="00980D43"/>
    <w:rsid w:val="009903EE"/>
    <w:rsid w:val="009929C7"/>
    <w:rsid w:val="00997B33"/>
    <w:rsid w:val="009A10FC"/>
    <w:rsid w:val="009A26F1"/>
    <w:rsid w:val="009A4AE3"/>
    <w:rsid w:val="009A6208"/>
    <w:rsid w:val="009A740B"/>
    <w:rsid w:val="009A7DDB"/>
    <w:rsid w:val="009C1A80"/>
    <w:rsid w:val="009C6980"/>
    <w:rsid w:val="009D090D"/>
    <w:rsid w:val="009D269A"/>
    <w:rsid w:val="009D4444"/>
    <w:rsid w:val="009D4B0E"/>
    <w:rsid w:val="009E4949"/>
    <w:rsid w:val="009E72BC"/>
    <w:rsid w:val="009F1614"/>
    <w:rsid w:val="009F42F8"/>
    <w:rsid w:val="009F45A9"/>
    <w:rsid w:val="00A00F21"/>
    <w:rsid w:val="00A034FB"/>
    <w:rsid w:val="00A03617"/>
    <w:rsid w:val="00A11C72"/>
    <w:rsid w:val="00A13136"/>
    <w:rsid w:val="00A14A95"/>
    <w:rsid w:val="00A16560"/>
    <w:rsid w:val="00A2162D"/>
    <w:rsid w:val="00A21FA9"/>
    <w:rsid w:val="00A23FF2"/>
    <w:rsid w:val="00A25290"/>
    <w:rsid w:val="00A2748D"/>
    <w:rsid w:val="00A314D3"/>
    <w:rsid w:val="00A3276B"/>
    <w:rsid w:val="00A33584"/>
    <w:rsid w:val="00A342D6"/>
    <w:rsid w:val="00A37BC7"/>
    <w:rsid w:val="00A46BDF"/>
    <w:rsid w:val="00A475AF"/>
    <w:rsid w:val="00A51F31"/>
    <w:rsid w:val="00A52001"/>
    <w:rsid w:val="00A52C2A"/>
    <w:rsid w:val="00A570D0"/>
    <w:rsid w:val="00A60A0D"/>
    <w:rsid w:val="00A63038"/>
    <w:rsid w:val="00A65F59"/>
    <w:rsid w:val="00A66E55"/>
    <w:rsid w:val="00A700E6"/>
    <w:rsid w:val="00A707A4"/>
    <w:rsid w:val="00A71927"/>
    <w:rsid w:val="00A776C4"/>
    <w:rsid w:val="00A80AD6"/>
    <w:rsid w:val="00A82C0F"/>
    <w:rsid w:val="00A82CCD"/>
    <w:rsid w:val="00A82D6E"/>
    <w:rsid w:val="00A85D90"/>
    <w:rsid w:val="00A86C96"/>
    <w:rsid w:val="00A873E3"/>
    <w:rsid w:val="00A92019"/>
    <w:rsid w:val="00A93A75"/>
    <w:rsid w:val="00A963B3"/>
    <w:rsid w:val="00A97987"/>
    <w:rsid w:val="00AA2306"/>
    <w:rsid w:val="00AA252B"/>
    <w:rsid w:val="00AA486F"/>
    <w:rsid w:val="00AB5158"/>
    <w:rsid w:val="00AB7B02"/>
    <w:rsid w:val="00AC314B"/>
    <w:rsid w:val="00AC37A3"/>
    <w:rsid w:val="00AC3F57"/>
    <w:rsid w:val="00AC4AD6"/>
    <w:rsid w:val="00AC7893"/>
    <w:rsid w:val="00AD221E"/>
    <w:rsid w:val="00AD55CF"/>
    <w:rsid w:val="00AD65EE"/>
    <w:rsid w:val="00AD6774"/>
    <w:rsid w:val="00AD6BB7"/>
    <w:rsid w:val="00AD711E"/>
    <w:rsid w:val="00AE30E6"/>
    <w:rsid w:val="00AE5121"/>
    <w:rsid w:val="00AE63E5"/>
    <w:rsid w:val="00AF0A13"/>
    <w:rsid w:val="00AF1F3E"/>
    <w:rsid w:val="00AF5481"/>
    <w:rsid w:val="00AF5679"/>
    <w:rsid w:val="00AF762F"/>
    <w:rsid w:val="00B00291"/>
    <w:rsid w:val="00B01FDD"/>
    <w:rsid w:val="00B04B2B"/>
    <w:rsid w:val="00B05A09"/>
    <w:rsid w:val="00B17401"/>
    <w:rsid w:val="00B17718"/>
    <w:rsid w:val="00B21515"/>
    <w:rsid w:val="00B220B2"/>
    <w:rsid w:val="00B262F0"/>
    <w:rsid w:val="00B263FA"/>
    <w:rsid w:val="00B265F3"/>
    <w:rsid w:val="00B26FCA"/>
    <w:rsid w:val="00B3365E"/>
    <w:rsid w:val="00B3463D"/>
    <w:rsid w:val="00B36F54"/>
    <w:rsid w:val="00B50D22"/>
    <w:rsid w:val="00B51621"/>
    <w:rsid w:val="00B53242"/>
    <w:rsid w:val="00B5444E"/>
    <w:rsid w:val="00B54774"/>
    <w:rsid w:val="00B577A2"/>
    <w:rsid w:val="00B622DD"/>
    <w:rsid w:val="00B6309A"/>
    <w:rsid w:val="00B66117"/>
    <w:rsid w:val="00B70AEB"/>
    <w:rsid w:val="00B710B5"/>
    <w:rsid w:val="00B72DFC"/>
    <w:rsid w:val="00B761F1"/>
    <w:rsid w:val="00B76F28"/>
    <w:rsid w:val="00B80447"/>
    <w:rsid w:val="00B8113E"/>
    <w:rsid w:val="00B818A0"/>
    <w:rsid w:val="00B83A57"/>
    <w:rsid w:val="00B83DDE"/>
    <w:rsid w:val="00B849E7"/>
    <w:rsid w:val="00B85CFA"/>
    <w:rsid w:val="00B871CE"/>
    <w:rsid w:val="00B93174"/>
    <w:rsid w:val="00B931B3"/>
    <w:rsid w:val="00B93D86"/>
    <w:rsid w:val="00B953C4"/>
    <w:rsid w:val="00BA00B0"/>
    <w:rsid w:val="00BA179F"/>
    <w:rsid w:val="00BA2483"/>
    <w:rsid w:val="00BA47C5"/>
    <w:rsid w:val="00BA52C3"/>
    <w:rsid w:val="00BB035E"/>
    <w:rsid w:val="00BB0C51"/>
    <w:rsid w:val="00BB0DEC"/>
    <w:rsid w:val="00BB16B4"/>
    <w:rsid w:val="00BB5672"/>
    <w:rsid w:val="00BB72F6"/>
    <w:rsid w:val="00BC3402"/>
    <w:rsid w:val="00BD1351"/>
    <w:rsid w:val="00BD22EA"/>
    <w:rsid w:val="00BD37E9"/>
    <w:rsid w:val="00BD5413"/>
    <w:rsid w:val="00BD781F"/>
    <w:rsid w:val="00BD7BFD"/>
    <w:rsid w:val="00BE0FFF"/>
    <w:rsid w:val="00BE3AEC"/>
    <w:rsid w:val="00BE729F"/>
    <w:rsid w:val="00BF0F96"/>
    <w:rsid w:val="00BF12FB"/>
    <w:rsid w:val="00BF2CB1"/>
    <w:rsid w:val="00BF7A1F"/>
    <w:rsid w:val="00C0130C"/>
    <w:rsid w:val="00C0230A"/>
    <w:rsid w:val="00C03163"/>
    <w:rsid w:val="00C070AB"/>
    <w:rsid w:val="00C10DAB"/>
    <w:rsid w:val="00C13DA7"/>
    <w:rsid w:val="00C15224"/>
    <w:rsid w:val="00C203E2"/>
    <w:rsid w:val="00C20924"/>
    <w:rsid w:val="00C26101"/>
    <w:rsid w:val="00C31F51"/>
    <w:rsid w:val="00C3243C"/>
    <w:rsid w:val="00C335CB"/>
    <w:rsid w:val="00C34341"/>
    <w:rsid w:val="00C34CB3"/>
    <w:rsid w:val="00C37A75"/>
    <w:rsid w:val="00C401EA"/>
    <w:rsid w:val="00C41406"/>
    <w:rsid w:val="00C41841"/>
    <w:rsid w:val="00C43ACD"/>
    <w:rsid w:val="00C44D34"/>
    <w:rsid w:val="00C45701"/>
    <w:rsid w:val="00C50C84"/>
    <w:rsid w:val="00C5123F"/>
    <w:rsid w:val="00C5309C"/>
    <w:rsid w:val="00C564CA"/>
    <w:rsid w:val="00C609B0"/>
    <w:rsid w:val="00C62C9F"/>
    <w:rsid w:val="00C65A38"/>
    <w:rsid w:val="00C674C4"/>
    <w:rsid w:val="00C7136B"/>
    <w:rsid w:val="00C7227C"/>
    <w:rsid w:val="00C72AFB"/>
    <w:rsid w:val="00C74D6A"/>
    <w:rsid w:val="00C75697"/>
    <w:rsid w:val="00C769EC"/>
    <w:rsid w:val="00C77A01"/>
    <w:rsid w:val="00C82081"/>
    <w:rsid w:val="00C8223E"/>
    <w:rsid w:val="00C832DA"/>
    <w:rsid w:val="00C86BC5"/>
    <w:rsid w:val="00C90EFF"/>
    <w:rsid w:val="00C92E4F"/>
    <w:rsid w:val="00CA00C6"/>
    <w:rsid w:val="00CA1E48"/>
    <w:rsid w:val="00CA4E49"/>
    <w:rsid w:val="00CA507F"/>
    <w:rsid w:val="00CA5DDE"/>
    <w:rsid w:val="00CB0013"/>
    <w:rsid w:val="00CB032D"/>
    <w:rsid w:val="00CB5C37"/>
    <w:rsid w:val="00CC2366"/>
    <w:rsid w:val="00CC3780"/>
    <w:rsid w:val="00CC521E"/>
    <w:rsid w:val="00CD078B"/>
    <w:rsid w:val="00CD191D"/>
    <w:rsid w:val="00CD20C2"/>
    <w:rsid w:val="00CD21CA"/>
    <w:rsid w:val="00CD3783"/>
    <w:rsid w:val="00CD39C2"/>
    <w:rsid w:val="00CD6E16"/>
    <w:rsid w:val="00CE4439"/>
    <w:rsid w:val="00CE7208"/>
    <w:rsid w:val="00CF0539"/>
    <w:rsid w:val="00CF3E1D"/>
    <w:rsid w:val="00CF69D3"/>
    <w:rsid w:val="00CF7AB4"/>
    <w:rsid w:val="00D012CF"/>
    <w:rsid w:val="00D01973"/>
    <w:rsid w:val="00D01A84"/>
    <w:rsid w:val="00D01EC8"/>
    <w:rsid w:val="00D025C4"/>
    <w:rsid w:val="00D03E33"/>
    <w:rsid w:val="00D04D03"/>
    <w:rsid w:val="00D05A94"/>
    <w:rsid w:val="00D075BE"/>
    <w:rsid w:val="00D11215"/>
    <w:rsid w:val="00D124D5"/>
    <w:rsid w:val="00D14835"/>
    <w:rsid w:val="00D15BF0"/>
    <w:rsid w:val="00D16F6E"/>
    <w:rsid w:val="00D17BA8"/>
    <w:rsid w:val="00D27855"/>
    <w:rsid w:val="00D344B9"/>
    <w:rsid w:val="00D41185"/>
    <w:rsid w:val="00D43D66"/>
    <w:rsid w:val="00D456E4"/>
    <w:rsid w:val="00D517CE"/>
    <w:rsid w:val="00D5250A"/>
    <w:rsid w:val="00D706D8"/>
    <w:rsid w:val="00D70AA4"/>
    <w:rsid w:val="00D710BC"/>
    <w:rsid w:val="00D7275A"/>
    <w:rsid w:val="00D748BA"/>
    <w:rsid w:val="00D7757A"/>
    <w:rsid w:val="00D80074"/>
    <w:rsid w:val="00D834D5"/>
    <w:rsid w:val="00D861B3"/>
    <w:rsid w:val="00D87111"/>
    <w:rsid w:val="00D903F5"/>
    <w:rsid w:val="00D93C76"/>
    <w:rsid w:val="00D944F3"/>
    <w:rsid w:val="00D97F9E"/>
    <w:rsid w:val="00DA1054"/>
    <w:rsid w:val="00DA282F"/>
    <w:rsid w:val="00DA5605"/>
    <w:rsid w:val="00DA7053"/>
    <w:rsid w:val="00DB1266"/>
    <w:rsid w:val="00DB2611"/>
    <w:rsid w:val="00DB6EA4"/>
    <w:rsid w:val="00DC208A"/>
    <w:rsid w:val="00DC41DA"/>
    <w:rsid w:val="00DD17D6"/>
    <w:rsid w:val="00DD1C58"/>
    <w:rsid w:val="00DD1D1D"/>
    <w:rsid w:val="00DD60B9"/>
    <w:rsid w:val="00DD6120"/>
    <w:rsid w:val="00DE0B80"/>
    <w:rsid w:val="00DE1715"/>
    <w:rsid w:val="00DE33F1"/>
    <w:rsid w:val="00DE4127"/>
    <w:rsid w:val="00DE5B93"/>
    <w:rsid w:val="00DF52D6"/>
    <w:rsid w:val="00DF612F"/>
    <w:rsid w:val="00E05870"/>
    <w:rsid w:val="00E119AF"/>
    <w:rsid w:val="00E13B4A"/>
    <w:rsid w:val="00E15273"/>
    <w:rsid w:val="00E153E0"/>
    <w:rsid w:val="00E1550A"/>
    <w:rsid w:val="00E20875"/>
    <w:rsid w:val="00E22300"/>
    <w:rsid w:val="00E22A8A"/>
    <w:rsid w:val="00E25163"/>
    <w:rsid w:val="00E2713D"/>
    <w:rsid w:val="00E31F65"/>
    <w:rsid w:val="00E3281E"/>
    <w:rsid w:val="00E3745B"/>
    <w:rsid w:val="00E40743"/>
    <w:rsid w:val="00E43055"/>
    <w:rsid w:val="00E43E9B"/>
    <w:rsid w:val="00E52B76"/>
    <w:rsid w:val="00E52F2A"/>
    <w:rsid w:val="00E53252"/>
    <w:rsid w:val="00E558AC"/>
    <w:rsid w:val="00E640A6"/>
    <w:rsid w:val="00E678E1"/>
    <w:rsid w:val="00E67CF2"/>
    <w:rsid w:val="00E7073B"/>
    <w:rsid w:val="00E70FDE"/>
    <w:rsid w:val="00E7601C"/>
    <w:rsid w:val="00E767D0"/>
    <w:rsid w:val="00E7770F"/>
    <w:rsid w:val="00E8000B"/>
    <w:rsid w:val="00E8257C"/>
    <w:rsid w:val="00E831C0"/>
    <w:rsid w:val="00E83279"/>
    <w:rsid w:val="00E84A88"/>
    <w:rsid w:val="00E86A82"/>
    <w:rsid w:val="00E904AC"/>
    <w:rsid w:val="00E91B4D"/>
    <w:rsid w:val="00E93190"/>
    <w:rsid w:val="00E938A8"/>
    <w:rsid w:val="00E94572"/>
    <w:rsid w:val="00EA0670"/>
    <w:rsid w:val="00EA0ACF"/>
    <w:rsid w:val="00EA143E"/>
    <w:rsid w:val="00EA25D6"/>
    <w:rsid w:val="00EA382C"/>
    <w:rsid w:val="00EA414D"/>
    <w:rsid w:val="00EA6F71"/>
    <w:rsid w:val="00EB0E2D"/>
    <w:rsid w:val="00EB4370"/>
    <w:rsid w:val="00EB6B1E"/>
    <w:rsid w:val="00EB742A"/>
    <w:rsid w:val="00EC3A84"/>
    <w:rsid w:val="00EC4EAB"/>
    <w:rsid w:val="00EC5ED2"/>
    <w:rsid w:val="00EC6328"/>
    <w:rsid w:val="00EC65DD"/>
    <w:rsid w:val="00ED1D3D"/>
    <w:rsid w:val="00ED5146"/>
    <w:rsid w:val="00ED55CE"/>
    <w:rsid w:val="00EE0F8B"/>
    <w:rsid w:val="00EE29CD"/>
    <w:rsid w:val="00EE4C9E"/>
    <w:rsid w:val="00EE70FA"/>
    <w:rsid w:val="00EF3420"/>
    <w:rsid w:val="00EF4614"/>
    <w:rsid w:val="00EF4DA1"/>
    <w:rsid w:val="00EF6A82"/>
    <w:rsid w:val="00F00AD8"/>
    <w:rsid w:val="00F026FD"/>
    <w:rsid w:val="00F05325"/>
    <w:rsid w:val="00F07812"/>
    <w:rsid w:val="00F07E5C"/>
    <w:rsid w:val="00F11D95"/>
    <w:rsid w:val="00F13ECB"/>
    <w:rsid w:val="00F15845"/>
    <w:rsid w:val="00F161C6"/>
    <w:rsid w:val="00F17050"/>
    <w:rsid w:val="00F23762"/>
    <w:rsid w:val="00F27462"/>
    <w:rsid w:val="00F2777A"/>
    <w:rsid w:val="00F3093A"/>
    <w:rsid w:val="00F3508F"/>
    <w:rsid w:val="00F35A04"/>
    <w:rsid w:val="00F3792E"/>
    <w:rsid w:val="00F4027A"/>
    <w:rsid w:val="00F431A1"/>
    <w:rsid w:val="00F55EE5"/>
    <w:rsid w:val="00F55FE2"/>
    <w:rsid w:val="00F62FF7"/>
    <w:rsid w:val="00F63A1E"/>
    <w:rsid w:val="00F646DC"/>
    <w:rsid w:val="00F65299"/>
    <w:rsid w:val="00F71F77"/>
    <w:rsid w:val="00F73296"/>
    <w:rsid w:val="00F735F4"/>
    <w:rsid w:val="00F7495B"/>
    <w:rsid w:val="00F7726C"/>
    <w:rsid w:val="00F77F88"/>
    <w:rsid w:val="00F8186E"/>
    <w:rsid w:val="00F83E9B"/>
    <w:rsid w:val="00F858EC"/>
    <w:rsid w:val="00F85F5B"/>
    <w:rsid w:val="00F86359"/>
    <w:rsid w:val="00F868C5"/>
    <w:rsid w:val="00F8694C"/>
    <w:rsid w:val="00F90085"/>
    <w:rsid w:val="00F914BC"/>
    <w:rsid w:val="00F91652"/>
    <w:rsid w:val="00F9216B"/>
    <w:rsid w:val="00FB27B5"/>
    <w:rsid w:val="00FB3B24"/>
    <w:rsid w:val="00FB49AB"/>
    <w:rsid w:val="00FB4EA3"/>
    <w:rsid w:val="00FB5885"/>
    <w:rsid w:val="00FC1CC2"/>
    <w:rsid w:val="00FC4107"/>
    <w:rsid w:val="00FC4108"/>
    <w:rsid w:val="00FC4E98"/>
    <w:rsid w:val="00FC50E6"/>
    <w:rsid w:val="00FC6186"/>
    <w:rsid w:val="00FC723E"/>
    <w:rsid w:val="00FD0098"/>
    <w:rsid w:val="00FD5DC6"/>
    <w:rsid w:val="00FD7040"/>
    <w:rsid w:val="00FD766B"/>
    <w:rsid w:val="00FD7D3A"/>
    <w:rsid w:val="00FE09F8"/>
    <w:rsid w:val="00FE0E83"/>
    <w:rsid w:val="00FE332D"/>
    <w:rsid w:val="00FE336A"/>
    <w:rsid w:val="00FE3539"/>
    <w:rsid w:val="00FE6182"/>
    <w:rsid w:val="00FE6CF7"/>
    <w:rsid w:val="00FE76A8"/>
    <w:rsid w:val="00FE7E64"/>
    <w:rsid w:val="00FF18B3"/>
    <w:rsid w:val="00FF1ACA"/>
    <w:rsid w:val="00FF2689"/>
    <w:rsid w:val="00FF329E"/>
    <w:rsid w:val="00FF6482"/>
    <w:rsid w:val="00FF74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C70BA4"/>
  <w15:docId w15:val="{E0F6B260-F613-460B-8B2A-A859244A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8C2"/>
    <w:pPr>
      <w:spacing w:before="120" w:after="0" w:line="360" w:lineRule="auto"/>
      <w:jc w:val="both"/>
    </w:pPr>
    <w:rPr>
      <w:rFonts w:ascii="Calibri" w:hAnsi="Calibri"/>
      <w:sz w:val="24"/>
    </w:rPr>
  </w:style>
  <w:style w:type="paragraph" w:styleId="Heading1">
    <w:name w:val="heading 1"/>
    <w:basedOn w:val="Normal"/>
    <w:next w:val="Normal"/>
    <w:link w:val="Heading1Char"/>
    <w:uiPriority w:val="9"/>
    <w:qFormat/>
    <w:rsid w:val="00F71F77"/>
    <w:pPr>
      <w:keepNext/>
      <w:keepLines/>
      <w:numPr>
        <w:numId w:val="8"/>
      </w:numPr>
      <w:pBdr>
        <w:bottom w:val="single" w:sz="4" w:space="1" w:color="auto"/>
      </w:pBdr>
      <w:spacing w:before="480" w:after="240" w:line="240" w:lineRule="auto"/>
      <w:ind w:left="357" w:hanging="357"/>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3E4458"/>
    <w:pPr>
      <w:keepNext/>
      <w:keepLines/>
      <w:numPr>
        <w:ilvl w:val="1"/>
        <w:numId w:val="8"/>
      </w:numPr>
      <w:spacing w:before="36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761046"/>
    <w:pPr>
      <w:keepNext/>
      <w:keepLines/>
      <w:numPr>
        <w:ilvl w:val="2"/>
        <w:numId w:val="8"/>
      </w:numPr>
      <w:spacing w:before="240" w:line="240" w:lineRule="auto"/>
      <w:outlineLvl w:val="2"/>
    </w:pPr>
    <w:rPr>
      <w:rFonts w:asciiTheme="majorHAnsi" w:eastAsiaTheme="majorEastAsia" w:hAnsiTheme="majorHAnsi" w:cstheme="majorBidi"/>
      <w:b/>
      <w:sz w:val="32"/>
      <w:szCs w:val="24"/>
    </w:rPr>
  </w:style>
  <w:style w:type="paragraph" w:styleId="Heading4">
    <w:name w:val="heading 4"/>
    <w:basedOn w:val="Normal"/>
    <w:next w:val="Normal"/>
    <w:link w:val="Heading4Char"/>
    <w:uiPriority w:val="9"/>
    <w:qFormat/>
    <w:rsid w:val="00761046"/>
    <w:pPr>
      <w:keepNext/>
      <w:numPr>
        <w:numId w:val="1"/>
      </w:numPr>
      <w:spacing w:before="360" w:after="120" w:line="240" w:lineRule="auto"/>
      <w:ind w:left="357" w:hanging="357"/>
      <w:jc w:val="left"/>
      <w:outlineLvl w:val="3"/>
    </w:pPr>
    <w:rPr>
      <w:rFonts w:ascii="Times New Roman" w:eastAsiaTheme="majorEastAsia" w:hAnsi="Times New Roman" w:cstheme="majorBidi"/>
      <w:b/>
      <w:i/>
      <w:sz w:val="28"/>
      <w:szCs w:val="24"/>
      <w:lang w:val="en-GB"/>
    </w:rPr>
  </w:style>
  <w:style w:type="paragraph" w:styleId="Heading5">
    <w:name w:val="heading 5"/>
    <w:basedOn w:val="Normal"/>
    <w:next w:val="Normal"/>
    <w:link w:val="Heading5Char"/>
    <w:uiPriority w:val="9"/>
    <w:unhideWhenUsed/>
    <w:qFormat/>
    <w:rsid w:val="00761046"/>
    <w:pPr>
      <w:keepNext/>
      <w:keepLines/>
      <w:numPr>
        <w:ilvl w:val="4"/>
        <w:numId w:val="8"/>
      </w:numPr>
      <w:spacing w:before="240" w:line="240" w:lineRule="auto"/>
      <w:jc w:val="left"/>
      <w:outlineLvl w:val="4"/>
    </w:pPr>
    <w:rPr>
      <w:rFonts w:eastAsiaTheme="majorEastAsia" w:cstheme="majorBidi"/>
      <w:b/>
      <w:sz w:val="32"/>
      <w:szCs w:val="32"/>
    </w:rPr>
  </w:style>
  <w:style w:type="paragraph" w:styleId="Heading6">
    <w:name w:val="heading 6"/>
    <w:basedOn w:val="Normal"/>
    <w:next w:val="Normal"/>
    <w:link w:val="Heading6Char"/>
    <w:uiPriority w:val="9"/>
    <w:semiHidden/>
    <w:unhideWhenUsed/>
    <w:qFormat/>
    <w:rsid w:val="00761046"/>
    <w:pPr>
      <w:keepNext/>
      <w:keepLines/>
      <w:numPr>
        <w:ilvl w:val="5"/>
        <w:numId w:val="8"/>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61046"/>
    <w:pPr>
      <w:keepNext/>
      <w:keepLines/>
      <w:numPr>
        <w:ilvl w:val="6"/>
        <w:numId w:val="8"/>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61046"/>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61046"/>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F1ACA"/>
    <w:pPr>
      <w:numPr>
        <w:numId w:val="7"/>
      </w:numPr>
      <w:contextualSpacing/>
    </w:pPr>
    <w:rPr>
      <w:szCs w:val="24"/>
    </w:rPr>
  </w:style>
  <w:style w:type="paragraph" w:customStyle="1" w:styleId="Picturedescription">
    <w:name w:val="Picture description"/>
    <w:basedOn w:val="ListParagraph"/>
    <w:link w:val="PicturedescriptionChar"/>
    <w:autoRedefine/>
    <w:rsid w:val="00980D43"/>
    <w:pPr>
      <w:spacing w:after="240" w:line="240" w:lineRule="auto"/>
      <w:ind w:left="0"/>
    </w:pPr>
    <w:rPr>
      <w:b/>
    </w:rPr>
  </w:style>
  <w:style w:type="character" w:customStyle="1" w:styleId="PicturedescriptionChar">
    <w:name w:val="Picture description Char"/>
    <w:basedOn w:val="DefaultParagraphFont"/>
    <w:link w:val="Picturedescription"/>
    <w:rsid w:val="00980D43"/>
    <w:rPr>
      <w:rFonts w:ascii="Calibri" w:hAnsi="Calibri"/>
      <w:b/>
      <w:sz w:val="24"/>
      <w:szCs w:val="24"/>
    </w:rPr>
  </w:style>
  <w:style w:type="character" w:customStyle="1" w:styleId="Heading4Char">
    <w:name w:val="Heading 4 Char"/>
    <w:basedOn w:val="DefaultParagraphFont"/>
    <w:link w:val="Heading4"/>
    <w:uiPriority w:val="9"/>
    <w:rsid w:val="00761046"/>
    <w:rPr>
      <w:rFonts w:ascii="Times New Roman" w:eastAsiaTheme="majorEastAsia" w:hAnsi="Times New Roman" w:cstheme="majorBidi"/>
      <w:b/>
      <w:i/>
      <w:sz w:val="28"/>
      <w:szCs w:val="24"/>
      <w:lang w:val="en-GB"/>
    </w:rPr>
  </w:style>
  <w:style w:type="character" w:customStyle="1" w:styleId="Heading5Char">
    <w:name w:val="Heading 5 Char"/>
    <w:basedOn w:val="DefaultParagraphFont"/>
    <w:link w:val="Heading5"/>
    <w:uiPriority w:val="9"/>
    <w:rsid w:val="00761046"/>
    <w:rPr>
      <w:rFonts w:ascii="Calibri" w:eastAsiaTheme="majorEastAsia" w:hAnsi="Calibri" w:cstheme="majorBidi"/>
      <w:b/>
      <w:sz w:val="32"/>
      <w:szCs w:val="32"/>
    </w:rPr>
  </w:style>
  <w:style w:type="table" w:styleId="TableGrid">
    <w:name w:val="Table Grid"/>
    <w:basedOn w:val="TableNormal"/>
    <w:uiPriority w:val="59"/>
    <w:rsid w:val="00AD6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FF1ACA"/>
    <w:rPr>
      <w:rFonts w:ascii="Calibri" w:hAnsi="Calibri"/>
      <w:sz w:val="24"/>
      <w:szCs w:val="24"/>
    </w:rPr>
  </w:style>
  <w:style w:type="paragraph" w:styleId="Title">
    <w:name w:val="Title"/>
    <w:basedOn w:val="Normal"/>
    <w:next w:val="Normal"/>
    <w:link w:val="TitleChar"/>
    <w:uiPriority w:val="10"/>
    <w:qFormat/>
    <w:rsid w:val="00761046"/>
    <w:pPr>
      <w:spacing w:before="0"/>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761046"/>
    <w:rPr>
      <w:rFonts w:asciiTheme="majorHAnsi" w:eastAsiaTheme="majorEastAsia" w:hAnsiTheme="majorHAnsi" w:cstheme="majorBidi"/>
      <w:spacing w:val="-10"/>
      <w:kern w:val="28"/>
      <w:sz w:val="72"/>
      <w:szCs w:val="56"/>
    </w:rPr>
  </w:style>
  <w:style w:type="paragraph" w:styleId="Subtitle">
    <w:name w:val="Subtitle"/>
    <w:basedOn w:val="Normal"/>
    <w:next w:val="Normal"/>
    <w:link w:val="SubtitleChar"/>
    <w:uiPriority w:val="11"/>
    <w:rsid w:val="00AD6774"/>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D6774"/>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3E4458"/>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761046"/>
    <w:rPr>
      <w:rFonts w:asciiTheme="majorHAnsi" w:eastAsiaTheme="majorEastAsia" w:hAnsiTheme="majorHAnsi" w:cstheme="majorBidi"/>
      <w:b/>
      <w:sz w:val="32"/>
      <w:szCs w:val="24"/>
    </w:rPr>
  </w:style>
  <w:style w:type="paragraph" w:customStyle="1" w:styleId="Definition">
    <w:name w:val="Definition"/>
    <w:basedOn w:val="Normal"/>
    <w:link w:val="DefinitionChar"/>
    <w:rsid w:val="006F10DE"/>
    <w:pPr>
      <w:spacing w:line="240" w:lineRule="auto"/>
      <w:jc w:val="left"/>
    </w:pPr>
    <w:rPr>
      <w:rFonts w:ascii="Arial" w:eastAsia="Times New Roman" w:hAnsi="Arial" w:cs="Arial"/>
      <w:i/>
      <w:szCs w:val="24"/>
      <w:lang w:eastAsia="en-AU"/>
    </w:rPr>
  </w:style>
  <w:style w:type="character" w:customStyle="1" w:styleId="DefinitionChar">
    <w:name w:val="Definition Char"/>
    <w:link w:val="Definition"/>
    <w:rsid w:val="006F10DE"/>
    <w:rPr>
      <w:rFonts w:ascii="Arial" w:eastAsia="Times New Roman" w:hAnsi="Arial" w:cs="Arial"/>
      <w:i/>
      <w:sz w:val="24"/>
      <w:szCs w:val="24"/>
      <w:lang w:eastAsia="en-AU"/>
    </w:rPr>
  </w:style>
  <w:style w:type="character" w:customStyle="1" w:styleId="Heading1Char">
    <w:name w:val="Heading 1 Char"/>
    <w:basedOn w:val="DefaultParagraphFont"/>
    <w:link w:val="Heading1"/>
    <w:uiPriority w:val="9"/>
    <w:rsid w:val="00F71F77"/>
    <w:rPr>
      <w:rFonts w:asciiTheme="majorHAnsi" w:eastAsiaTheme="majorEastAsia" w:hAnsiTheme="majorHAnsi" w:cstheme="majorBidi"/>
      <w:b/>
      <w:sz w:val="40"/>
      <w:szCs w:val="32"/>
    </w:rPr>
  </w:style>
  <w:style w:type="paragraph" w:styleId="Caption">
    <w:name w:val="caption"/>
    <w:basedOn w:val="Normal"/>
    <w:next w:val="Normal"/>
    <w:qFormat/>
    <w:rsid w:val="00E53252"/>
    <w:pPr>
      <w:keepNext/>
      <w:widowControl w:val="0"/>
      <w:spacing w:before="100" w:beforeAutospacing="1" w:after="100" w:afterAutospacing="1" w:line="240" w:lineRule="auto"/>
      <w:jc w:val="left"/>
    </w:pPr>
    <w:rPr>
      <w:rFonts w:eastAsia="Times New Roman" w:cs="Times New Roman"/>
      <w:b/>
      <w:sz w:val="20"/>
      <w:szCs w:val="24"/>
      <w:lang w:val="en-GB"/>
    </w:rPr>
  </w:style>
  <w:style w:type="paragraph" w:customStyle="1" w:styleId="ForExample">
    <w:name w:val="For Example"/>
    <w:basedOn w:val="Normal"/>
    <w:link w:val="ForExampleChar"/>
    <w:qFormat/>
    <w:rsid w:val="002F4488"/>
    <w:pPr>
      <w:pBdr>
        <w:top w:val="single" w:sz="4" w:space="6" w:color="auto" w:shadow="1"/>
        <w:left w:val="single" w:sz="4" w:space="12" w:color="auto" w:shadow="1"/>
        <w:bottom w:val="single" w:sz="4" w:space="6" w:color="auto" w:shadow="1"/>
        <w:right w:val="single" w:sz="4" w:space="12" w:color="auto" w:shadow="1"/>
      </w:pBdr>
      <w:ind w:right="709"/>
      <w:jc w:val="left"/>
    </w:pPr>
    <w:rPr>
      <w:rFonts w:asciiTheme="minorHAnsi" w:eastAsia="Times New Roman" w:hAnsiTheme="minorHAnsi" w:cs="Arial"/>
      <w:szCs w:val="24"/>
      <w:lang w:eastAsia="en-AU"/>
    </w:rPr>
  </w:style>
  <w:style w:type="character" w:customStyle="1" w:styleId="ForExampleChar">
    <w:name w:val="For Example Char"/>
    <w:link w:val="ForExample"/>
    <w:rsid w:val="002F4488"/>
    <w:rPr>
      <w:rFonts w:eastAsia="Times New Roman" w:cs="Arial"/>
      <w:sz w:val="24"/>
      <w:szCs w:val="24"/>
      <w:lang w:eastAsia="en-AU"/>
    </w:rPr>
  </w:style>
  <w:style w:type="character" w:styleId="Hyperlink">
    <w:name w:val="Hyperlink"/>
    <w:basedOn w:val="DefaultParagraphFont"/>
    <w:uiPriority w:val="99"/>
    <w:unhideWhenUsed/>
    <w:rsid w:val="001D671C"/>
    <w:rPr>
      <w:color w:val="0563C1" w:themeColor="hyperlink"/>
      <w:u w:val="single"/>
    </w:rPr>
  </w:style>
  <w:style w:type="paragraph" w:styleId="BalloonText">
    <w:name w:val="Balloon Text"/>
    <w:basedOn w:val="Normal"/>
    <w:link w:val="BalloonTextChar"/>
    <w:uiPriority w:val="99"/>
    <w:semiHidden/>
    <w:unhideWhenUsed/>
    <w:rsid w:val="009705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5AC"/>
    <w:rPr>
      <w:rFonts w:ascii="Segoe UI" w:hAnsi="Segoe UI" w:cs="Segoe UI"/>
      <w:sz w:val="18"/>
      <w:szCs w:val="18"/>
    </w:rPr>
  </w:style>
  <w:style w:type="paragraph" w:styleId="Header">
    <w:name w:val="header"/>
    <w:basedOn w:val="Normal"/>
    <w:link w:val="HeaderChar"/>
    <w:uiPriority w:val="99"/>
    <w:unhideWhenUsed/>
    <w:rsid w:val="00C03163"/>
    <w:pPr>
      <w:tabs>
        <w:tab w:val="center" w:pos="4513"/>
        <w:tab w:val="right" w:pos="9026"/>
      </w:tabs>
      <w:spacing w:line="240" w:lineRule="auto"/>
    </w:pPr>
  </w:style>
  <w:style w:type="character" w:customStyle="1" w:styleId="HeaderChar">
    <w:name w:val="Header Char"/>
    <w:basedOn w:val="DefaultParagraphFont"/>
    <w:link w:val="Header"/>
    <w:uiPriority w:val="99"/>
    <w:rsid w:val="00C03163"/>
    <w:rPr>
      <w:rFonts w:ascii="Times New Roman" w:hAnsi="Times New Roman"/>
      <w:sz w:val="24"/>
    </w:rPr>
  </w:style>
  <w:style w:type="paragraph" w:styleId="Footer">
    <w:name w:val="footer"/>
    <w:basedOn w:val="Normal"/>
    <w:link w:val="FooterChar"/>
    <w:uiPriority w:val="99"/>
    <w:unhideWhenUsed/>
    <w:rsid w:val="00C03163"/>
    <w:pPr>
      <w:tabs>
        <w:tab w:val="center" w:pos="4513"/>
        <w:tab w:val="right" w:pos="9026"/>
      </w:tabs>
      <w:spacing w:line="240" w:lineRule="auto"/>
    </w:pPr>
  </w:style>
  <w:style w:type="character" w:customStyle="1" w:styleId="FooterChar">
    <w:name w:val="Footer Char"/>
    <w:basedOn w:val="DefaultParagraphFont"/>
    <w:link w:val="Footer"/>
    <w:uiPriority w:val="99"/>
    <w:rsid w:val="00C03163"/>
    <w:rPr>
      <w:rFonts w:ascii="Times New Roman" w:hAnsi="Times New Roman"/>
      <w:sz w:val="24"/>
    </w:rPr>
  </w:style>
  <w:style w:type="paragraph" w:styleId="TOCHeading">
    <w:name w:val="TOC Heading"/>
    <w:basedOn w:val="Heading1"/>
    <w:next w:val="Normal"/>
    <w:uiPriority w:val="39"/>
    <w:unhideWhenUsed/>
    <w:qFormat/>
    <w:rsid w:val="008E6F6F"/>
    <w:pPr>
      <w:numPr>
        <w:numId w:val="0"/>
      </w:numPr>
      <w:spacing w:line="259" w:lineRule="auto"/>
      <w:jc w:val="left"/>
      <w:outlineLvl w:val="9"/>
    </w:pPr>
    <w:rPr>
      <w:sz w:val="32"/>
      <w:lang w:val="en-US"/>
    </w:rPr>
  </w:style>
  <w:style w:type="paragraph" w:styleId="TOC1">
    <w:name w:val="toc 1"/>
    <w:basedOn w:val="Normal"/>
    <w:next w:val="Normal"/>
    <w:autoRedefine/>
    <w:uiPriority w:val="39"/>
    <w:unhideWhenUsed/>
    <w:rsid w:val="00C43ACD"/>
    <w:pPr>
      <w:tabs>
        <w:tab w:val="left" w:pos="480"/>
        <w:tab w:val="right" w:leader="dot" w:pos="9016"/>
      </w:tabs>
      <w:spacing w:line="240" w:lineRule="auto"/>
    </w:pPr>
    <w:rPr>
      <w:b/>
      <w:noProof/>
    </w:rPr>
  </w:style>
  <w:style w:type="paragraph" w:styleId="TOC2">
    <w:name w:val="toc 2"/>
    <w:basedOn w:val="Normal"/>
    <w:next w:val="Normal"/>
    <w:autoRedefine/>
    <w:uiPriority w:val="39"/>
    <w:unhideWhenUsed/>
    <w:rsid w:val="008874F7"/>
    <w:pPr>
      <w:tabs>
        <w:tab w:val="left" w:pos="709"/>
        <w:tab w:val="right" w:leader="dot" w:pos="9016"/>
      </w:tabs>
      <w:spacing w:line="240" w:lineRule="auto"/>
      <w:ind w:left="425"/>
    </w:pPr>
  </w:style>
  <w:style w:type="paragraph" w:styleId="TOC3">
    <w:name w:val="toc 3"/>
    <w:basedOn w:val="Normal"/>
    <w:next w:val="Normal"/>
    <w:autoRedefine/>
    <w:uiPriority w:val="39"/>
    <w:unhideWhenUsed/>
    <w:rsid w:val="00BD7BFD"/>
    <w:pPr>
      <w:tabs>
        <w:tab w:val="left" w:pos="1418"/>
        <w:tab w:val="right" w:leader="dot" w:pos="9016"/>
      </w:tabs>
      <w:spacing w:line="240" w:lineRule="auto"/>
      <w:ind w:left="851"/>
    </w:pPr>
  </w:style>
  <w:style w:type="character" w:styleId="CommentReference">
    <w:name w:val="annotation reference"/>
    <w:basedOn w:val="DefaultParagraphFont"/>
    <w:uiPriority w:val="99"/>
    <w:semiHidden/>
    <w:unhideWhenUsed/>
    <w:rsid w:val="001E1E4C"/>
    <w:rPr>
      <w:sz w:val="16"/>
      <w:szCs w:val="16"/>
    </w:rPr>
  </w:style>
  <w:style w:type="paragraph" w:styleId="CommentText">
    <w:name w:val="annotation text"/>
    <w:basedOn w:val="Normal"/>
    <w:link w:val="CommentTextChar"/>
    <w:uiPriority w:val="99"/>
    <w:semiHidden/>
    <w:unhideWhenUsed/>
    <w:rsid w:val="001E1E4C"/>
    <w:pPr>
      <w:spacing w:line="240" w:lineRule="auto"/>
    </w:pPr>
    <w:rPr>
      <w:sz w:val="20"/>
      <w:szCs w:val="20"/>
    </w:rPr>
  </w:style>
  <w:style w:type="character" w:customStyle="1" w:styleId="CommentTextChar">
    <w:name w:val="Comment Text Char"/>
    <w:basedOn w:val="DefaultParagraphFont"/>
    <w:link w:val="CommentText"/>
    <w:uiPriority w:val="99"/>
    <w:semiHidden/>
    <w:rsid w:val="001E1E4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E1E4C"/>
    <w:rPr>
      <w:b/>
      <w:bCs/>
    </w:rPr>
  </w:style>
  <w:style w:type="character" w:customStyle="1" w:styleId="CommentSubjectChar">
    <w:name w:val="Comment Subject Char"/>
    <w:basedOn w:val="CommentTextChar"/>
    <w:link w:val="CommentSubject"/>
    <w:uiPriority w:val="99"/>
    <w:semiHidden/>
    <w:rsid w:val="001E1E4C"/>
    <w:rPr>
      <w:rFonts w:ascii="Times New Roman" w:hAnsi="Times New Roman"/>
      <w:b/>
      <w:bCs/>
      <w:sz w:val="20"/>
      <w:szCs w:val="20"/>
    </w:rPr>
  </w:style>
  <w:style w:type="paragraph" w:styleId="ListBullet">
    <w:name w:val="List Bullet"/>
    <w:basedOn w:val="Normal"/>
    <w:link w:val="ListBulletChar"/>
    <w:uiPriority w:val="99"/>
    <w:unhideWhenUsed/>
    <w:rsid w:val="00363CBA"/>
    <w:pPr>
      <w:tabs>
        <w:tab w:val="num" w:pos="360"/>
      </w:tabs>
      <w:ind w:left="360" w:hanging="360"/>
      <w:contextualSpacing/>
    </w:pPr>
  </w:style>
  <w:style w:type="character" w:customStyle="1" w:styleId="Heading6Char">
    <w:name w:val="Heading 6 Char"/>
    <w:basedOn w:val="DefaultParagraphFont"/>
    <w:link w:val="Heading6"/>
    <w:uiPriority w:val="9"/>
    <w:semiHidden/>
    <w:rsid w:val="00761046"/>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761046"/>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76104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61046"/>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295258"/>
    <w:pPr>
      <w:spacing w:before="100" w:beforeAutospacing="1" w:after="100" w:afterAutospacing="1" w:line="240" w:lineRule="auto"/>
      <w:jc w:val="left"/>
    </w:pPr>
    <w:rPr>
      <w:rFonts w:eastAsiaTheme="minorEastAsia" w:cs="Times New Roman"/>
      <w:szCs w:val="24"/>
      <w:lang w:eastAsia="en-AU"/>
    </w:rPr>
  </w:style>
  <w:style w:type="table" w:customStyle="1" w:styleId="GridTable4-Accent11">
    <w:name w:val="Grid Table 4 - Accent 11"/>
    <w:basedOn w:val="TableNormal"/>
    <w:uiPriority w:val="49"/>
    <w:rsid w:val="004A19A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Resources">
    <w:name w:val="Resources"/>
    <w:basedOn w:val="Heading4"/>
    <w:link w:val="ResourcesChar"/>
    <w:rsid w:val="00761046"/>
    <w:pPr>
      <w:numPr>
        <w:numId w:val="2"/>
      </w:numPr>
      <w:ind w:left="709" w:hanging="709"/>
    </w:pPr>
    <w:rPr>
      <w:rFonts w:ascii="Calibri" w:eastAsia="Times New Roman" w:hAnsi="Calibri" w:cs="Times New Roman"/>
      <w:i w:val="0"/>
      <w:sz w:val="32"/>
      <w:szCs w:val="32"/>
    </w:rPr>
  </w:style>
  <w:style w:type="character" w:customStyle="1" w:styleId="ResourcesChar">
    <w:name w:val="Resources Char"/>
    <w:basedOn w:val="Heading4Char"/>
    <w:link w:val="Resources"/>
    <w:rsid w:val="00761046"/>
    <w:rPr>
      <w:rFonts w:ascii="Calibri" w:eastAsia="Times New Roman" w:hAnsi="Calibri" w:cs="Times New Roman"/>
      <w:b/>
      <w:i w:val="0"/>
      <w:sz w:val="32"/>
      <w:szCs w:val="32"/>
      <w:lang w:val="en-GB"/>
    </w:rPr>
  </w:style>
  <w:style w:type="paragraph" w:customStyle="1" w:styleId="Facilitatornote">
    <w:name w:val="Facilitator note"/>
    <w:basedOn w:val="Whattodo"/>
    <w:link w:val="FacilitatornoteChar"/>
    <w:rsid w:val="00761046"/>
    <w:pPr>
      <w:ind w:hanging="644"/>
    </w:pPr>
    <w:rPr>
      <w:lang w:eastAsia="en-AU"/>
    </w:rPr>
  </w:style>
  <w:style w:type="character" w:customStyle="1" w:styleId="FacilitatornoteChar">
    <w:name w:val="Facilitator note Char"/>
    <w:basedOn w:val="ForExampleChar"/>
    <w:link w:val="Facilitatornote"/>
    <w:rsid w:val="00761046"/>
    <w:rPr>
      <w:rFonts w:ascii="Calibri" w:eastAsia="Times New Roman" w:hAnsi="Calibri" w:cs="Times New Roman"/>
      <w:b/>
      <w:sz w:val="32"/>
      <w:szCs w:val="32"/>
      <w:shd w:val="clear" w:color="auto" w:fill="EAEAEA"/>
      <w:lang w:val="en-GB" w:eastAsia="en-AU"/>
    </w:rPr>
  </w:style>
  <w:style w:type="paragraph" w:customStyle="1" w:styleId="Groupactivity">
    <w:name w:val="Group activity"/>
    <w:basedOn w:val="Resources"/>
    <w:link w:val="GroupactivityChar"/>
    <w:rsid w:val="00761046"/>
    <w:pPr>
      <w:numPr>
        <w:numId w:val="3"/>
      </w:numPr>
      <w:tabs>
        <w:tab w:val="left" w:pos="567"/>
      </w:tabs>
      <w:ind w:left="709" w:hanging="993"/>
    </w:pPr>
    <w:rPr>
      <w:sz w:val="28"/>
      <w:szCs w:val="28"/>
    </w:rPr>
  </w:style>
  <w:style w:type="character" w:customStyle="1" w:styleId="GroupactivityChar">
    <w:name w:val="Group activity Char"/>
    <w:basedOn w:val="ResourcesChar"/>
    <w:link w:val="Groupactivity"/>
    <w:rsid w:val="00761046"/>
    <w:rPr>
      <w:rFonts w:ascii="Calibri" w:eastAsia="Times New Roman" w:hAnsi="Calibri" w:cs="Times New Roman"/>
      <w:b/>
      <w:i w:val="0"/>
      <w:sz w:val="28"/>
      <w:szCs w:val="28"/>
      <w:lang w:val="en-GB"/>
    </w:rPr>
  </w:style>
  <w:style w:type="paragraph" w:customStyle="1" w:styleId="Whattodo">
    <w:name w:val="What to do"/>
    <w:basedOn w:val="Resources"/>
    <w:link w:val="WhattodoChar"/>
    <w:rsid w:val="00761046"/>
    <w:pPr>
      <w:numPr>
        <w:numId w:val="0"/>
      </w:numPr>
      <w:ind w:left="709" w:hanging="709"/>
    </w:pPr>
  </w:style>
  <w:style w:type="character" w:customStyle="1" w:styleId="WhattodoChar">
    <w:name w:val="What to do Char"/>
    <w:basedOn w:val="ResourcesChar"/>
    <w:link w:val="Whattodo"/>
    <w:rsid w:val="00761046"/>
    <w:rPr>
      <w:rFonts w:ascii="Calibri" w:eastAsia="Times New Roman" w:hAnsi="Calibri" w:cs="Times New Roman"/>
      <w:b/>
      <w:i w:val="0"/>
      <w:sz w:val="32"/>
      <w:szCs w:val="32"/>
      <w:lang w:val="en-GB"/>
    </w:rPr>
  </w:style>
  <w:style w:type="paragraph" w:customStyle="1" w:styleId="Keyconcepts">
    <w:name w:val="Key concepts"/>
    <w:basedOn w:val="Resources"/>
    <w:link w:val="KeyconceptsChar"/>
    <w:rsid w:val="00761046"/>
    <w:pPr>
      <w:numPr>
        <w:numId w:val="4"/>
      </w:numPr>
      <w:ind w:left="644" w:hanging="644"/>
    </w:pPr>
  </w:style>
  <w:style w:type="character" w:customStyle="1" w:styleId="KeyconceptsChar">
    <w:name w:val="Key concepts Char"/>
    <w:basedOn w:val="ResourcesChar"/>
    <w:link w:val="Keyconcepts"/>
    <w:rsid w:val="00761046"/>
    <w:rPr>
      <w:rFonts w:ascii="Calibri" w:eastAsia="Times New Roman" w:hAnsi="Calibri" w:cs="Times New Roman"/>
      <w:b/>
      <w:i w:val="0"/>
      <w:sz w:val="32"/>
      <w:szCs w:val="32"/>
      <w:lang w:val="en-GB"/>
    </w:rPr>
  </w:style>
  <w:style w:type="paragraph" w:customStyle="1" w:styleId="Review">
    <w:name w:val="Review"/>
    <w:basedOn w:val="Resources"/>
    <w:link w:val="ReviewChar"/>
    <w:rsid w:val="00761046"/>
    <w:pPr>
      <w:numPr>
        <w:numId w:val="5"/>
      </w:numPr>
      <w:ind w:left="644" w:hanging="644"/>
    </w:pPr>
  </w:style>
  <w:style w:type="character" w:customStyle="1" w:styleId="ReviewChar">
    <w:name w:val="Review Char"/>
    <w:basedOn w:val="ResourcesChar"/>
    <w:link w:val="Review"/>
    <w:rsid w:val="00761046"/>
    <w:rPr>
      <w:rFonts w:ascii="Calibri" w:eastAsia="Times New Roman" w:hAnsi="Calibri" w:cs="Times New Roman"/>
      <w:b/>
      <w:i w:val="0"/>
      <w:sz w:val="32"/>
      <w:szCs w:val="32"/>
      <w:lang w:val="en-GB"/>
    </w:rPr>
  </w:style>
  <w:style w:type="paragraph" w:customStyle="1" w:styleId="Note">
    <w:name w:val="Note"/>
    <w:basedOn w:val="Resources"/>
    <w:link w:val="NoteChar"/>
    <w:rsid w:val="00761046"/>
    <w:pPr>
      <w:numPr>
        <w:numId w:val="6"/>
      </w:numPr>
      <w:ind w:left="567" w:hanging="720"/>
    </w:pPr>
    <w:rPr>
      <w:sz w:val="28"/>
      <w:szCs w:val="28"/>
    </w:rPr>
  </w:style>
  <w:style w:type="character" w:customStyle="1" w:styleId="NoteChar">
    <w:name w:val="Note Char"/>
    <w:basedOn w:val="ResourcesChar"/>
    <w:link w:val="Note"/>
    <w:rsid w:val="00761046"/>
    <w:rPr>
      <w:rFonts w:ascii="Calibri" w:eastAsia="Times New Roman" w:hAnsi="Calibri" w:cs="Times New Roman"/>
      <w:b/>
      <w:i w:val="0"/>
      <w:sz w:val="28"/>
      <w:szCs w:val="28"/>
      <w:lang w:val="en-GB"/>
    </w:rPr>
  </w:style>
  <w:style w:type="paragraph" w:customStyle="1" w:styleId="Facilitator">
    <w:name w:val="Facilitator"/>
    <w:basedOn w:val="Resources"/>
    <w:link w:val="FacilitatorChar"/>
    <w:qFormat/>
    <w:rsid w:val="00CD3783"/>
    <w:pPr>
      <w:numPr>
        <w:numId w:val="0"/>
      </w:numPr>
    </w:pPr>
    <w:rPr>
      <w:b w:val="0"/>
      <w:sz w:val="24"/>
    </w:rPr>
  </w:style>
  <w:style w:type="character" w:customStyle="1" w:styleId="FacilitatorChar">
    <w:name w:val="Facilitator Char"/>
    <w:basedOn w:val="ResourcesChar"/>
    <w:link w:val="Facilitator"/>
    <w:rsid w:val="00CD3783"/>
    <w:rPr>
      <w:rFonts w:ascii="Calibri" w:eastAsia="Times New Roman" w:hAnsi="Calibri" w:cs="Times New Roman"/>
      <w:b w:val="0"/>
      <w:i w:val="0"/>
      <w:sz w:val="24"/>
      <w:szCs w:val="32"/>
      <w:lang w:val="en-GB"/>
    </w:rPr>
  </w:style>
  <w:style w:type="paragraph" w:customStyle="1" w:styleId="Sessionstructure">
    <w:name w:val="Session structure"/>
    <w:basedOn w:val="Resources"/>
    <w:link w:val="SessionstructureChar"/>
    <w:rsid w:val="00761046"/>
    <w:pPr>
      <w:numPr>
        <w:numId w:val="0"/>
      </w:numPr>
    </w:pPr>
  </w:style>
  <w:style w:type="character" w:customStyle="1" w:styleId="SessionstructureChar">
    <w:name w:val="Session structure Char"/>
    <w:basedOn w:val="ResourcesChar"/>
    <w:link w:val="Sessionstructure"/>
    <w:rsid w:val="00761046"/>
    <w:rPr>
      <w:rFonts w:ascii="Calibri" w:eastAsia="Times New Roman" w:hAnsi="Calibri" w:cs="Times New Roman"/>
      <w:b/>
      <w:i w:val="0"/>
      <w:sz w:val="32"/>
      <w:szCs w:val="32"/>
      <w:lang w:val="en-GB"/>
    </w:rPr>
  </w:style>
  <w:style w:type="paragraph" w:customStyle="1" w:styleId="Furtherinformation">
    <w:name w:val="Further information"/>
    <w:basedOn w:val="Normal"/>
    <w:link w:val="FurtherinformationChar"/>
    <w:rsid w:val="00761046"/>
    <w:rPr>
      <w:b/>
      <w:i/>
    </w:rPr>
  </w:style>
  <w:style w:type="character" w:customStyle="1" w:styleId="FurtherinformationChar">
    <w:name w:val="Further information Char"/>
    <w:basedOn w:val="DefaultParagraphFont"/>
    <w:link w:val="Furtherinformation"/>
    <w:rsid w:val="00761046"/>
    <w:rPr>
      <w:rFonts w:ascii="Calibri" w:hAnsi="Calibri"/>
      <w:b/>
      <w:i/>
      <w:sz w:val="24"/>
    </w:rPr>
  </w:style>
  <w:style w:type="paragraph" w:customStyle="1" w:styleId="Question">
    <w:name w:val="Question"/>
    <w:basedOn w:val="Normal"/>
    <w:link w:val="QuestionChar"/>
    <w:rsid w:val="00761046"/>
    <w:pPr>
      <w:ind w:left="284" w:hanging="568"/>
    </w:pPr>
    <w:rPr>
      <w:rFonts w:ascii="Times New Roman" w:hAnsi="Times New Roman"/>
      <w:b/>
    </w:rPr>
  </w:style>
  <w:style w:type="character" w:customStyle="1" w:styleId="QuestionChar">
    <w:name w:val="Question Char"/>
    <w:basedOn w:val="DefaultParagraphFont"/>
    <w:link w:val="Question"/>
    <w:rsid w:val="00761046"/>
    <w:rPr>
      <w:rFonts w:ascii="Times New Roman" w:hAnsi="Times New Roman"/>
      <w:b/>
      <w:sz w:val="24"/>
    </w:rPr>
  </w:style>
  <w:style w:type="paragraph" w:customStyle="1" w:styleId="Sessionsteps">
    <w:name w:val="Session steps"/>
    <w:basedOn w:val="Heading1"/>
    <w:link w:val="SessionstepsChar"/>
    <w:rsid w:val="00761046"/>
  </w:style>
  <w:style w:type="character" w:customStyle="1" w:styleId="SessionstepsChar">
    <w:name w:val="Session steps Char"/>
    <w:basedOn w:val="Heading1Char"/>
    <w:link w:val="Sessionsteps"/>
    <w:rsid w:val="00761046"/>
    <w:rPr>
      <w:rFonts w:asciiTheme="majorHAnsi" w:eastAsiaTheme="majorEastAsia" w:hAnsiTheme="majorHAnsi" w:cstheme="majorBidi"/>
      <w:b/>
      <w:sz w:val="40"/>
      <w:szCs w:val="32"/>
    </w:rPr>
  </w:style>
  <w:style w:type="paragraph" w:customStyle="1" w:styleId="Dotpointlist">
    <w:name w:val="Dot point list"/>
    <w:basedOn w:val="Normal"/>
    <w:link w:val="DotpointlistChar"/>
    <w:rsid w:val="006A4749"/>
    <w:pPr>
      <w:numPr>
        <w:numId w:val="13"/>
      </w:numPr>
      <w:spacing w:before="240" w:after="120" w:line="240" w:lineRule="auto"/>
    </w:pPr>
  </w:style>
  <w:style w:type="character" w:customStyle="1" w:styleId="DotpointlistChar">
    <w:name w:val="Dot point list Char"/>
    <w:basedOn w:val="DefaultParagraphFont"/>
    <w:link w:val="Dotpointlist"/>
    <w:rsid w:val="006A4749"/>
    <w:rPr>
      <w:rFonts w:ascii="Calibri" w:hAnsi="Calibri"/>
      <w:sz w:val="24"/>
    </w:rPr>
  </w:style>
  <w:style w:type="paragraph" w:customStyle="1" w:styleId="NDV">
    <w:name w:val="NDV"/>
    <w:basedOn w:val="ListBullet"/>
    <w:link w:val="NDVChar"/>
    <w:qFormat/>
    <w:rsid w:val="006D7DC6"/>
    <w:pPr>
      <w:spacing w:line="240" w:lineRule="auto"/>
      <w:ind w:left="397" w:hanging="397"/>
      <w:contextualSpacing w:val="0"/>
    </w:pPr>
  </w:style>
  <w:style w:type="character" w:customStyle="1" w:styleId="ListBulletChar">
    <w:name w:val="List Bullet Char"/>
    <w:basedOn w:val="DefaultParagraphFont"/>
    <w:link w:val="ListBullet"/>
    <w:uiPriority w:val="99"/>
    <w:rsid w:val="00093C0E"/>
    <w:rPr>
      <w:rFonts w:ascii="Calibri" w:hAnsi="Calibri"/>
      <w:sz w:val="24"/>
    </w:rPr>
  </w:style>
  <w:style w:type="character" w:customStyle="1" w:styleId="NDVChar">
    <w:name w:val="NDV Char"/>
    <w:basedOn w:val="ListBulletChar"/>
    <w:link w:val="NDV"/>
    <w:rsid w:val="006D7DC6"/>
    <w:rPr>
      <w:rFonts w:ascii="Calibri" w:hAnsi="Calibri"/>
      <w:sz w:val="24"/>
    </w:rPr>
  </w:style>
  <w:style w:type="character" w:styleId="FollowedHyperlink">
    <w:name w:val="FollowedHyperlink"/>
    <w:basedOn w:val="DefaultParagraphFont"/>
    <w:uiPriority w:val="99"/>
    <w:semiHidden/>
    <w:unhideWhenUsed/>
    <w:rsid w:val="001059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0771">
      <w:bodyDiv w:val="1"/>
      <w:marLeft w:val="0"/>
      <w:marRight w:val="0"/>
      <w:marTop w:val="0"/>
      <w:marBottom w:val="0"/>
      <w:divBdr>
        <w:top w:val="none" w:sz="0" w:space="0" w:color="auto"/>
        <w:left w:val="none" w:sz="0" w:space="0" w:color="auto"/>
        <w:bottom w:val="none" w:sz="0" w:space="0" w:color="auto"/>
        <w:right w:val="none" w:sz="0" w:space="0" w:color="auto"/>
      </w:divBdr>
    </w:div>
    <w:div w:id="191453735">
      <w:bodyDiv w:val="1"/>
      <w:marLeft w:val="0"/>
      <w:marRight w:val="0"/>
      <w:marTop w:val="0"/>
      <w:marBottom w:val="0"/>
      <w:divBdr>
        <w:top w:val="none" w:sz="0" w:space="0" w:color="auto"/>
        <w:left w:val="none" w:sz="0" w:space="0" w:color="auto"/>
        <w:bottom w:val="none" w:sz="0" w:space="0" w:color="auto"/>
        <w:right w:val="none" w:sz="0" w:space="0" w:color="auto"/>
      </w:divBdr>
    </w:div>
    <w:div w:id="225410696">
      <w:bodyDiv w:val="1"/>
      <w:marLeft w:val="0"/>
      <w:marRight w:val="0"/>
      <w:marTop w:val="0"/>
      <w:marBottom w:val="0"/>
      <w:divBdr>
        <w:top w:val="none" w:sz="0" w:space="0" w:color="auto"/>
        <w:left w:val="none" w:sz="0" w:space="0" w:color="auto"/>
        <w:bottom w:val="none" w:sz="0" w:space="0" w:color="auto"/>
        <w:right w:val="none" w:sz="0" w:space="0" w:color="auto"/>
      </w:divBdr>
    </w:div>
    <w:div w:id="302927725">
      <w:bodyDiv w:val="1"/>
      <w:marLeft w:val="0"/>
      <w:marRight w:val="0"/>
      <w:marTop w:val="0"/>
      <w:marBottom w:val="0"/>
      <w:divBdr>
        <w:top w:val="none" w:sz="0" w:space="0" w:color="auto"/>
        <w:left w:val="none" w:sz="0" w:space="0" w:color="auto"/>
        <w:bottom w:val="none" w:sz="0" w:space="0" w:color="auto"/>
        <w:right w:val="none" w:sz="0" w:space="0" w:color="auto"/>
      </w:divBdr>
    </w:div>
    <w:div w:id="334113778">
      <w:bodyDiv w:val="1"/>
      <w:marLeft w:val="0"/>
      <w:marRight w:val="0"/>
      <w:marTop w:val="0"/>
      <w:marBottom w:val="0"/>
      <w:divBdr>
        <w:top w:val="none" w:sz="0" w:space="0" w:color="auto"/>
        <w:left w:val="none" w:sz="0" w:space="0" w:color="auto"/>
        <w:bottom w:val="none" w:sz="0" w:space="0" w:color="auto"/>
        <w:right w:val="none" w:sz="0" w:space="0" w:color="auto"/>
      </w:divBdr>
      <w:divsChild>
        <w:div w:id="1784422543">
          <w:marLeft w:val="547"/>
          <w:marRight w:val="0"/>
          <w:marTop w:val="72"/>
          <w:marBottom w:val="0"/>
          <w:divBdr>
            <w:top w:val="none" w:sz="0" w:space="0" w:color="auto"/>
            <w:left w:val="none" w:sz="0" w:space="0" w:color="auto"/>
            <w:bottom w:val="none" w:sz="0" w:space="0" w:color="auto"/>
            <w:right w:val="none" w:sz="0" w:space="0" w:color="auto"/>
          </w:divBdr>
        </w:div>
        <w:div w:id="246767364">
          <w:marLeft w:val="1354"/>
          <w:marRight w:val="0"/>
          <w:marTop w:val="62"/>
          <w:marBottom w:val="0"/>
          <w:divBdr>
            <w:top w:val="none" w:sz="0" w:space="0" w:color="auto"/>
            <w:left w:val="none" w:sz="0" w:space="0" w:color="auto"/>
            <w:bottom w:val="none" w:sz="0" w:space="0" w:color="auto"/>
            <w:right w:val="none" w:sz="0" w:space="0" w:color="auto"/>
          </w:divBdr>
        </w:div>
        <w:div w:id="865555921">
          <w:marLeft w:val="1354"/>
          <w:marRight w:val="0"/>
          <w:marTop w:val="62"/>
          <w:marBottom w:val="0"/>
          <w:divBdr>
            <w:top w:val="none" w:sz="0" w:space="0" w:color="auto"/>
            <w:left w:val="none" w:sz="0" w:space="0" w:color="auto"/>
            <w:bottom w:val="none" w:sz="0" w:space="0" w:color="auto"/>
            <w:right w:val="none" w:sz="0" w:space="0" w:color="auto"/>
          </w:divBdr>
        </w:div>
        <w:div w:id="1442919055">
          <w:marLeft w:val="720"/>
          <w:marRight w:val="0"/>
          <w:marTop w:val="72"/>
          <w:marBottom w:val="0"/>
          <w:divBdr>
            <w:top w:val="none" w:sz="0" w:space="0" w:color="auto"/>
            <w:left w:val="none" w:sz="0" w:space="0" w:color="auto"/>
            <w:bottom w:val="none" w:sz="0" w:space="0" w:color="auto"/>
            <w:right w:val="none" w:sz="0" w:space="0" w:color="auto"/>
          </w:divBdr>
        </w:div>
        <w:div w:id="946623401">
          <w:marLeft w:val="1440"/>
          <w:marRight w:val="0"/>
          <w:marTop w:val="62"/>
          <w:marBottom w:val="0"/>
          <w:divBdr>
            <w:top w:val="none" w:sz="0" w:space="0" w:color="auto"/>
            <w:left w:val="none" w:sz="0" w:space="0" w:color="auto"/>
            <w:bottom w:val="none" w:sz="0" w:space="0" w:color="auto"/>
            <w:right w:val="none" w:sz="0" w:space="0" w:color="auto"/>
          </w:divBdr>
        </w:div>
        <w:div w:id="494881453">
          <w:marLeft w:val="1440"/>
          <w:marRight w:val="0"/>
          <w:marTop w:val="62"/>
          <w:marBottom w:val="0"/>
          <w:divBdr>
            <w:top w:val="none" w:sz="0" w:space="0" w:color="auto"/>
            <w:left w:val="none" w:sz="0" w:space="0" w:color="auto"/>
            <w:bottom w:val="none" w:sz="0" w:space="0" w:color="auto"/>
            <w:right w:val="none" w:sz="0" w:space="0" w:color="auto"/>
          </w:divBdr>
        </w:div>
        <w:div w:id="1914855303">
          <w:marLeft w:val="1440"/>
          <w:marRight w:val="0"/>
          <w:marTop w:val="62"/>
          <w:marBottom w:val="0"/>
          <w:divBdr>
            <w:top w:val="none" w:sz="0" w:space="0" w:color="auto"/>
            <w:left w:val="none" w:sz="0" w:space="0" w:color="auto"/>
            <w:bottom w:val="none" w:sz="0" w:space="0" w:color="auto"/>
            <w:right w:val="none" w:sz="0" w:space="0" w:color="auto"/>
          </w:divBdr>
        </w:div>
        <w:div w:id="1648972464">
          <w:marLeft w:val="1440"/>
          <w:marRight w:val="0"/>
          <w:marTop w:val="62"/>
          <w:marBottom w:val="0"/>
          <w:divBdr>
            <w:top w:val="none" w:sz="0" w:space="0" w:color="auto"/>
            <w:left w:val="none" w:sz="0" w:space="0" w:color="auto"/>
            <w:bottom w:val="none" w:sz="0" w:space="0" w:color="auto"/>
            <w:right w:val="none" w:sz="0" w:space="0" w:color="auto"/>
          </w:divBdr>
        </w:div>
        <w:div w:id="1039011217">
          <w:marLeft w:val="547"/>
          <w:marRight w:val="0"/>
          <w:marTop w:val="72"/>
          <w:marBottom w:val="0"/>
          <w:divBdr>
            <w:top w:val="none" w:sz="0" w:space="0" w:color="auto"/>
            <w:left w:val="none" w:sz="0" w:space="0" w:color="auto"/>
            <w:bottom w:val="none" w:sz="0" w:space="0" w:color="auto"/>
            <w:right w:val="none" w:sz="0" w:space="0" w:color="auto"/>
          </w:divBdr>
        </w:div>
        <w:div w:id="1969310291">
          <w:marLeft w:val="994"/>
          <w:marRight w:val="0"/>
          <w:marTop w:val="72"/>
          <w:marBottom w:val="0"/>
          <w:divBdr>
            <w:top w:val="none" w:sz="0" w:space="0" w:color="auto"/>
            <w:left w:val="none" w:sz="0" w:space="0" w:color="auto"/>
            <w:bottom w:val="none" w:sz="0" w:space="0" w:color="auto"/>
            <w:right w:val="none" w:sz="0" w:space="0" w:color="auto"/>
          </w:divBdr>
        </w:div>
        <w:div w:id="1787191209">
          <w:marLeft w:val="994"/>
          <w:marRight w:val="0"/>
          <w:marTop w:val="72"/>
          <w:marBottom w:val="0"/>
          <w:divBdr>
            <w:top w:val="none" w:sz="0" w:space="0" w:color="auto"/>
            <w:left w:val="none" w:sz="0" w:space="0" w:color="auto"/>
            <w:bottom w:val="none" w:sz="0" w:space="0" w:color="auto"/>
            <w:right w:val="none" w:sz="0" w:space="0" w:color="auto"/>
          </w:divBdr>
        </w:div>
        <w:div w:id="1954242932">
          <w:marLeft w:val="994"/>
          <w:marRight w:val="0"/>
          <w:marTop w:val="72"/>
          <w:marBottom w:val="0"/>
          <w:divBdr>
            <w:top w:val="none" w:sz="0" w:space="0" w:color="auto"/>
            <w:left w:val="none" w:sz="0" w:space="0" w:color="auto"/>
            <w:bottom w:val="none" w:sz="0" w:space="0" w:color="auto"/>
            <w:right w:val="none" w:sz="0" w:space="0" w:color="auto"/>
          </w:divBdr>
        </w:div>
        <w:div w:id="1257834790">
          <w:marLeft w:val="806"/>
          <w:marRight w:val="0"/>
          <w:marTop w:val="72"/>
          <w:marBottom w:val="0"/>
          <w:divBdr>
            <w:top w:val="none" w:sz="0" w:space="0" w:color="auto"/>
            <w:left w:val="none" w:sz="0" w:space="0" w:color="auto"/>
            <w:bottom w:val="none" w:sz="0" w:space="0" w:color="auto"/>
            <w:right w:val="none" w:sz="0" w:space="0" w:color="auto"/>
          </w:divBdr>
        </w:div>
      </w:divsChild>
    </w:div>
    <w:div w:id="409235273">
      <w:bodyDiv w:val="1"/>
      <w:marLeft w:val="0"/>
      <w:marRight w:val="0"/>
      <w:marTop w:val="0"/>
      <w:marBottom w:val="0"/>
      <w:divBdr>
        <w:top w:val="none" w:sz="0" w:space="0" w:color="auto"/>
        <w:left w:val="none" w:sz="0" w:space="0" w:color="auto"/>
        <w:bottom w:val="none" w:sz="0" w:space="0" w:color="auto"/>
        <w:right w:val="none" w:sz="0" w:space="0" w:color="auto"/>
      </w:divBdr>
    </w:div>
    <w:div w:id="513155444">
      <w:bodyDiv w:val="1"/>
      <w:marLeft w:val="0"/>
      <w:marRight w:val="0"/>
      <w:marTop w:val="0"/>
      <w:marBottom w:val="0"/>
      <w:divBdr>
        <w:top w:val="none" w:sz="0" w:space="0" w:color="auto"/>
        <w:left w:val="none" w:sz="0" w:space="0" w:color="auto"/>
        <w:bottom w:val="none" w:sz="0" w:space="0" w:color="auto"/>
        <w:right w:val="none" w:sz="0" w:space="0" w:color="auto"/>
      </w:divBdr>
    </w:div>
    <w:div w:id="522671992">
      <w:bodyDiv w:val="1"/>
      <w:marLeft w:val="0"/>
      <w:marRight w:val="0"/>
      <w:marTop w:val="0"/>
      <w:marBottom w:val="0"/>
      <w:divBdr>
        <w:top w:val="none" w:sz="0" w:space="0" w:color="auto"/>
        <w:left w:val="none" w:sz="0" w:space="0" w:color="auto"/>
        <w:bottom w:val="none" w:sz="0" w:space="0" w:color="auto"/>
        <w:right w:val="none" w:sz="0" w:space="0" w:color="auto"/>
      </w:divBdr>
      <w:divsChild>
        <w:div w:id="1247500920">
          <w:marLeft w:val="547"/>
          <w:marRight w:val="0"/>
          <w:marTop w:val="72"/>
          <w:marBottom w:val="0"/>
          <w:divBdr>
            <w:top w:val="none" w:sz="0" w:space="0" w:color="auto"/>
            <w:left w:val="none" w:sz="0" w:space="0" w:color="auto"/>
            <w:bottom w:val="none" w:sz="0" w:space="0" w:color="auto"/>
            <w:right w:val="none" w:sz="0" w:space="0" w:color="auto"/>
          </w:divBdr>
        </w:div>
        <w:div w:id="1040785289">
          <w:marLeft w:val="1354"/>
          <w:marRight w:val="0"/>
          <w:marTop w:val="62"/>
          <w:marBottom w:val="0"/>
          <w:divBdr>
            <w:top w:val="none" w:sz="0" w:space="0" w:color="auto"/>
            <w:left w:val="none" w:sz="0" w:space="0" w:color="auto"/>
            <w:bottom w:val="none" w:sz="0" w:space="0" w:color="auto"/>
            <w:right w:val="none" w:sz="0" w:space="0" w:color="auto"/>
          </w:divBdr>
        </w:div>
        <w:div w:id="1461679822">
          <w:marLeft w:val="1354"/>
          <w:marRight w:val="0"/>
          <w:marTop w:val="62"/>
          <w:marBottom w:val="0"/>
          <w:divBdr>
            <w:top w:val="none" w:sz="0" w:space="0" w:color="auto"/>
            <w:left w:val="none" w:sz="0" w:space="0" w:color="auto"/>
            <w:bottom w:val="none" w:sz="0" w:space="0" w:color="auto"/>
            <w:right w:val="none" w:sz="0" w:space="0" w:color="auto"/>
          </w:divBdr>
        </w:div>
        <w:div w:id="2067334011">
          <w:marLeft w:val="720"/>
          <w:marRight w:val="0"/>
          <w:marTop w:val="72"/>
          <w:marBottom w:val="0"/>
          <w:divBdr>
            <w:top w:val="none" w:sz="0" w:space="0" w:color="auto"/>
            <w:left w:val="none" w:sz="0" w:space="0" w:color="auto"/>
            <w:bottom w:val="none" w:sz="0" w:space="0" w:color="auto"/>
            <w:right w:val="none" w:sz="0" w:space="0" w:color="auto"/>
          </w:divBdr>
        </w:div>
        <w:div w:id="248119701">
          <w:marLeft w:val="1440"/>
          <w:marRight w:val="0"/>
          <w:marTop w:val="62"/>
          <w:marBottom w:val="0"/>
          <w:divBdr>
            <w:top w:val="none" w:sz="0" w:space="0" w:color="auto"/>
            <w:left w:val="none" w:sz="0" w:space="0" w:color="auto"/>
            <w:bottom w:val="none" w:sz="0" w:space="0" w:color="auto"/>
            <w:right w:val="none" w:sz="0" w:space="0" w:color="auto"/>
          </w:divBdr>
        </w:div>
        <w:div w:id="849366631">
          <w:marLeft w:val="1440"/>
          <w:marRight w:val="0"/>
          <w:marTop w:val="62"/>
          <w:marBottom w:val="0"/>
          <w:divBdr>
            <w:top w:val="none" w:sz="0" w:space="0" w:color="auto"/>
            <w:left w:val="none" w:sz="0" w:space="0" w:color="auto"/>
            <w:bottom w:val="none" w:sz="0" w:space="0" w:color="auto"/>
            <w:right w:val="none" w:sz="0" w:space="0" w:color="auto"/>
          </w:divBdr>
        </w:div>
        <w:div w:id="1708018685">
          <w:marLeft w:val="1440"/>
          <w:marRight w:val="0"/>
          <w:marTop w:val="62"/>
          <w:marBottom w:val="0"/>
          <w:divBdr>
            <w:top w:val="none" w:sz="0" w:space="0" w:color="auto"/>
            <w:left w:val="none" w:sz="0" w:space="0" w:color="auto"/>
            <w:bottom w:val="none" w:sz="0" w:space="0" w:color="auto"/>
            <w:right w:val="none" w:sz="0" w:space="0" w:color="auto"/>
          </w:divBdr>
        </w:div>
        <w:div w:id="1286036215">
          <w:marLeft w:val="1440"/>
          <w:marRight w:val="0"/>
          <w:marTop w:val="62"/>
          <w:marBottom w:val="0"/>
          <w:divBdr>
            <w:top w:val="none" w:sz="0" w:space="0" w:color="auto"/>
            <w:left w:val="none" w:sz="0" w:space="0" w:color="auto"/>
            <w:bottom w:val="none" w:sz="0" w:space="0" w:color="auto"/>
            <w:right w:val="none" w:sz="0" w:space="0" w:color="auto"/>
          </w:divBdr>
        </w:div>
        <w:div w:id="1810512545">
          <w:marLeft w:val="547"/>
          <w:marRight w:val="0"/>
          <w:marTop w:val="72"/>
          <w:marBottom w:val="0"/>
          <w:divBdr>
            <w:top w:val="none" w:sz="0" w:space="0" w:color="auto"/>
            <w:left w:val="none" w:sz="0" w:space="0" w:color="auto"/>
            <w:bottom w:val="none" w:sz="0" w:space="0" w:color="auto"/>
            <w:right w:val="none" w:sz="0" w:space="0" w:color="auto"/>
          </w:divBdr>
        </w:div>
        <w:div w:id="1435441225">
          <w:marLeft w:val="994"/>
          <w:marRight w:val="0"/>
          <w:marTop w:val="72"/>
          <w:marBottom w:val="0"/>
          <w:divBdr>
            <w:top w:val="none" w:sz="0" w:space="0" w:color="auto"/>
            <w:left w:val="none" w:sz="0" w:space="0" w:color="auto"/>
            <w:bottom w:val="none" w:sz="0" w:space="0" w:color="auto"/>
            <w:right w:val="none" w:sz="0" w:space="0" w:color="auto"/>
          </w:divBdr>
        </w:div>
        <w:div w:id="1173566845">
          <w:marLeft w:val="994"/>
          <w:marRight w:val="0"/>
          <w:marTop w:val="72"/>
          <w:marBottom w:val="0"/>
          <w:divBdr>
            <w:top w:val="none" w:sz="0" w:space="0" w:color="auto"/>
            <w:left w:val="none" w:sz="0" w:space="0" w:color="auto"/>
            <w:bottom w:val="none" w:sz="0" w:space="0" w:color="auto"/>
            <w:right w:val="none" w:sz="0" w:space="0" w:color="auto"/>
          </w:divBdr>
        </w:div>
        <w:div w:id="284048518">
          <w:marLeft w:val="994"/>
          <w:marRight w:val="0"/>
          <w:marTop w:val="72"/>
          <w:marBottom w:val="0"/>
          <w:divBdr>
            <w:top w:val="none" w:sz="0" w:space="0" w:color="auto"/>
            <w:left w:val="none" w:sz="0" w:space="0" w:color="auto"/>
            <w:bottom w:val="none" w:sz="0" w:space="0" w:color="auto"/>
            <w:right w:val="none" w:sz="0" w:space="0" w:color="auto"/>
          </w:divBdr>
        </w:div>
        <w:div w:id="71127917">
          <w:marLeft w:val="806"/>
          <w:marRight w:val="0"/>
          <w:marTop w:val="72"/>
          <w:marBottom w:val="0"/>
          <w:divBdr>
            <w:top w:val="none" w:sz="0" w:space="0" w:color="auto"/>
            <w:left w:val="none" w:sz="0" w:space="0" w:color="auto"/>
            <w:bottom w:val="none" w:sz="0" w:space="0" w:color="auto"/>
            <w:right w:val="none" w:sz="0" w:space="0" w:color="auto"/>
          </w:divBdr>
        </w:div>
      </w:divsChild>
    </w:div>
    <w:div w:id="600724165">
      <w:bodyDiv w:val="1"/>
      <w:marLeft w:val="0"/>
      <w:marRight w:val="0"/>
      <w:marTop w:val="0"/>
      <w:marBottom w:val="0"/>
      <w:divBdr>
        <w:top w:val="none" w:sz="0" w:space="0" w:color="auto"/>
        <w:left w:val="none" w:sz="0" w:space="0" w:color="auto"/>
        <w:bottom w:val="none" w:sz="0" w:space="0" w:color="auto"/>
        <w:right w:val="none" w:sz="0" w:space="0" w:color="auto"/>
      </w:divBdr>
    </w:div>
    <w:div w:id="694383435">
      <w:bodyDiv w:val="1"/>
      <w:marLeft w:val="0"/>
      <w:marRight w:val="0"/>
      <w:marTop w:val="0"/>
      <w:marBottom w:val="0"/>
      <w:divBdr>
        <w:top w:val="none" w:sz="0" w:space="0" w:color="auto"/>
        <w:left w:val="none" w:sz="0" w:space="0" w:color="auto"/>
        <w:bottom w:val="none" w:sz="0" w:space="0" w:color="auto"/>
        <w:right w:val="none" w:sz="0" w:space="0" w:color="auto"/>
      </w:divBdr>
    </w:div>
    <w:div w:id="802622843">
      <w:bodyDiv w:val="1"/>
      <w:marLeft w:val="0"/>
      <w:marRight w:val="0"/>
      <w:marTop w:val="0"/>
      <w:marBottom w:val="0"/>
      <w:divBdr>
        <w:top w:val="none" w:sz="0" w:space="0" w:color="auto"/>
        <w:left w:val="none" w:sz="0" w:space="0" w:color="auto"/>
        <w:bottom w:val="none" w:sz="0" w:space="0" w:color="auto"/>
        <w:right w:val="none" w:sz="0" w:space="0" w:color="auto"/>
      </w:divBdr>
      <w:divsChild>
        <w:div w:id="643196146">
          <w:marLeft w:val="547"/>
          <w:marRight w:val="0"/>
          <w:marTop w:val="106"/>
          <w:marBottom w:val="0"/>
          <w:divBdr>
            <w:top w:val="none" w:sz="0" w:space="0" w:color="auto"/>
            <w:left w:val="none" w:sz="0" w:space="0" w:color="auto"/>
            <w:bottom w:val="none" w:sz="0" w:space="0" w:color="auto"/>
            <w:right w:val="none" w:sz="0" w:space="0" w:color="auto"/>
          </w:divBdr>
        </w:div>
        <w:div w:id="1228757860">
          <w:marLeft w:val="1166"/>
          <w:marRight w:val="0"/>
          <w:marTop w:val="96"/>
          <w:marBottom w:val="0"/>
          <w:divBdr>
            <w:top w:val="none" w:sz="0" w:space="0" w:color="auto"/>
            <w:left w:val="none" w:sz="0" w:space="0" w:color="auto"/>
            <w:bottom w:val="none" w:sz="0" w:space="0" w:color="auto"/>
            <w:right w:val="none" w:sz="0" w:space="0" w:color="auto"/>
          </w:divBdr>
        </w:div>
        <w:div w:id="849636352">
          <w:marLeft w:val="1166"/>
          <w:marRight w:val="0"/>
          <w:marTop w:val="96"/>
          <w:marBottom w:val="0"/>
          <w:divBdr>
            <w:top w:val="none" w:sz="0" w:space="0" w:color="auto"/>
            <w:left w:val="none" w:sz="0" w:space="0" w:color="auto"/>
            <w:bottom w:val="none" w:sz="0" w:space="0" w:color="auto"/>
            <w:right w:val="none" w:sz="0" w:space="0" w:color="auto"/>
          </w:divBdr>
        </w:div>
        <w:div w:id="1439249989">
          <w:marLeft w:val="1166"/>
          <w:marRight w:val="0"/>
          <w:marTop w:val="96"/>
          <w:marBottom w:val="0"/>
          <w:divBdr>
            <w:top w:val="none" w:sz="0" w:space="0" w:color="auto"/>
            <w:left w:val="none" w:sz="0" w:space="0" w:color="auto"/>
            <w:bottom w:val="none" w:sz="0" w:space="0" w:color="auto"/>
            <w:right w:val="none" w:sz="0" w:space="0" w:color="auto"/>
          </w:divBdr>
        </w:div>
        <w:div w:id="2087455678">
          <w:marLeft w:val="1166"/>
          <w:marRight w:val="0"/>
          <w:marTop w:val="96"/>
          <w:marBottom w:val="0"/>
          <w:divBdr>
            <w:top w:val="none" w:sz="0" w:space="0" w:color="auto"/>
            <w:left w:val="none" w:sz="0" w:space="0" w:color="auto"/>
            <w:bottom w:val="none" w:sz="0" w:space="0" w:color="auto"/>
            <w:right w:val="none" w:sz="0" w:space="0" w:color="auto"/>
          </w:divBdr>
        </w:div>
        <w:div w:id="2017728132">
          <w:marLeft w:val="547"/>
          <w:marRight w:val="0"/>
          <w:marTop w:val="106"/>
          <w:marBottom w:val="0"/>
          <w:divBdr>
            <w:top w:val="none" w:sz="0" w:space="0" w:color="auto"/>
            <w:left w:val="none" w:sz="0" w:space="0" w:color="auto"/>
            <w:bottom w:val="none" w:sz="0" w:space="0" w:color="auto"/>
            <w:right w:val="none" w:sz="0" w:space="0" w:color="auto"/>
          </w:divBdr>
        </w:div>
        <w:div w:id="1682078368">
          <w:marLeft w:val="1166"/>
          <w:marRight w:val="0"/>
          <w:marTop w:val="96"/>
          <w:marBottom w:val="0"/>
          <w:divBdr>
            <w:top w:val="none" w:sz="0" w:space="0" w:color="auto"/>
            <w:left w:val="none" w:sz="0" w:space="0" w:color="auto"/>
            <w:bottom w:val="none" w:sz="0" w:space="0" w:color="auto"/>
            <w:right w:val="none" w:sz="0" w:space="0" w:color="auto"/>
          </w:divBdr>
        </w:div>
        <w:div w:id="1780643388">
          <w:marLeft w:val="1166"/>
          <w:marRight w:val="0"/>
          <w:marTop w:val="96"/>
          <w:marBottom w:val="0"/>
          <w:divBdr>
            <w:top w:val="none" w:sz="0" w:space="0" w:color="auto"/>
            <w:left w:val="none" w:sz="0" w:space="0" w:color="auto"/>
            <w:bottom w:val="none" w:sz="0" w:space="0" w:color="auto"/>
            <w:right w:val="none" w:sz="0" w:space="0" w:color="auto"/>
          </w:divBdr>
        </w:div>
        <w:div w:id="404886162">
          <w:marLeft w:val="1166"/>
          <w:marRight w:val="0"/>
          <w:marTop w:val="96"/>
          <w:marBottom w:val="0"/>
          <w:divBdr>
            <w:top w:val="none" w:sz="0" w:space="0" w:color="auto"/>
            <w:left w:val="none" w:sz="0" w:space="0" w:color="auto"/>
            <w:bottom w:val="none" w:sz="0" w:space="0" w:color="auto"/>
            <w:right w:val="none" w:sz="0" w:space="0" w:color="auto"/>
          </w:divBdr>
        </w:div>
        <w:div w:id="1940412280">
          <w:marLeft w:val="1166"/>
          <w:marRight w:val="0"/>
          <w:marTop w:val="96"/>
          <w:marBottom w:val="0"/>
          <w:divBdr>
            <w:top w:val="none" w:sz="0" w:space="0" w:color="auto"/>
            <w:left w:val="none" w:sz="0" w:space="0" w:color="auto"/>
            <w:bottom w:val="none" w:sz="0" w:space="0" w:color="auto"/>
            <w:right w:val="none" w:sz="0" w:space="0" w:color="auto"/>
          </w:divBdr>
        </w:div>
      </w:divsChild>
    </w:div>
    <w:div w:id="831675553">
      <w:bodyDiv w:val="1"/>
      <w:marLeft w:val="0"/>
      <w:marRight w:val="0"/>
      <w:marTop w:val="0"/>
      <w:marBottom w:val="0"/>
      <w:divBdr>
        <w:top w:val="none" w:sz="0" w:space="0" w:color="auto"/>
        <w:left w:val="none" w:sz="0" w:space="0" w:color="auto"/>
        <w:bottom w:val="none" w:sz="0" w:space="0" w:color="auto"/>
        <w:right w:val="none" w:sz="0" w:space="0" w:color="auto"/>
      </w:divBdr>
      <w:divsChild>
        <w:div w:id="235672171">
          <w:marLeft w:val="0"/>
          <w:marRight w:val="0"/>
          <w:marTop w:val="0"/>
          <w:marBottom w:val="0"/>
          <w:divBdr>
            <w:top w:val="none" w:sz="0" w:space="0" w:color="auto"/>
            <w:left w:val="none" w:sz="0" w:space="0" w:color="auto"/>
            <w:bottom w:val="none" w:sz="0" w:space="0" w:color="auto"/>
            <w:right w:val="none" w:sz="0" w:space="0" w:color="auto"/>
          </w:divBdr>
        </w:div>
        <w:div w:id="568880743">
          <w:marLeft w:val="0"/>
          <w:marRight w:val="0"/>
          <w:marTop w:val="0"/>
          <w:marBottom w:val="375"/>
          <w:divBdr>
            <w:top w:val="none" w:sz="0" w:space="0" w:color="auto"/>
            <w:left w:val="none" w:sz="0" w:space="0" w:color="auto"/>
            <w:bottom w:val="none" w:sz="0" w:space="0" w:color="auto"/>
            <w:right w:val="none" w:sz="0" w:space="0" w:color="auto"/>
          </w:divBdr>
        </w:div>
        <w:div w:id="598954485">
          <w:marLeft w:val="0"/>
          <w:marRight w:val="0"/>
          <w:marTop w:val="0"/>
          <w:marBottom w:val="375"/>
          <w:divBdr>
            <w:top w:val="none" w:sz="0" w:space="0" w:color="auto"/>
            <w:left w:val="none" w:sz="0" w:space="0" w:color="auto"/>
            <w:bottom w:val="none" w:sz="0" w:space="0" w:color="auto"/>
            <w:right w:val="none" w:sz="0" w:space="0" w:color="auto"/>
          </w:divBdr>
        </w:div>
      </w:divsChild>
    </w:div>
    <w:div w:id="847988839">
      <w:bodyDiv w:val="1"/>
      <w:marLeft w:val="0"/>
      <w:marRight w:val="0"/>
      <w:marTop w:val="0"/>
      <w:marBottom w:val="0"/>
      <w:divBdr>
        <w:top w:val="none" w:sz="0" w:space="0" w:color="auto"/>
        <w:left w:val="none" w:sz="0" w:space="0" w:color="auto"/>
        <w:bottom w:val="none" w:sz="0" w:space="0" w:color="auto"/>
        <w:right w:val="none" w:sz="0" w:space="0" w:color="auto"/>
      </w:divBdr>
      <w:divsChild>
        <w:div w:id="2063091870">
          <w:marLeft w:val="547"/>
          <w:marRight w:val="0"/>
          <w:marTop w:val="86"/>
          <w:marBottom w:val="0"/>
          <w:divBdr>
            <w:top w:val="none" w:sz="0" w:space="0" w:color="auto"/>
            <w:left w:val="none" w:sz="0" w:space="0" w:color="auto"/>
            <w:bottom w:val="none" w:sz="0" w:space="0" w:color="auto"/>
            <w:right w:val="none" w:sz="0" w:space="0" w:color="auto"/>
          </w:divBdr>
        </w:div>
        <w:div w:id="2094351684">
          <w:marLeft w:val="1166"/>
          <w:marRight w:val="0"/>
          <w:marTop w:val="72"/>
          <w:marBottom w:val="0"/>
          <w:divBdr>
            <w:top w:val="none" w:sz="0" w:space="0" w:color="auto"/>
            <w:left w:val="none" w:sz="0" w:space="0" w:color="auto"/>
            <w:bottom w:val="none" w:sz="0" w:space="0" w:color="auto"/>
            <w:right w:val="none" w:sz="0" w:space="0" w:color="auto"/>
          </w:divBdr>
        </w:div>
        <w:div w:id="1826773004">
          <w:marLeft w:val="1166"/>
          <w:marRight w:val="0"/>
          <w:marTop w:val="72"/>
          <w:marBottom w:val="0"/>
          <w:divBdr>
            <w:top w:val="none" w:sz="0" w:space="0" w:color="auto"/>
            <w:left w:val="none" w:sz="0" w:space="0" w:color="auto"/>
            <w:bottom w:val="none" w:sz="0" w:space="0" w:color="auto"/>
            <w:right w:val="none" w:sz="0" w:space="0" w:color="auto"/>
          </w:divBdr>
        </w:div>
        <w:div w:id="1863395569">
          <w:marLeft w:val="1166"/>
          <w:marRight w:val="0"/>
          <w:marTop w:val="72"/>
          <w:marBottom w:val="0"/>
          <w:divBdr>
            <w:top w:val="none" w:sz="0" w:space="0" w:color="auto"/>
            <w:left w:val="none" w:sz="0" w:space="0" w:color="auto"/>
            <w:bottom w:val="none" w:sz="0" w:space="0" w:color="auto"/>
            <w:right w:val="none" w:sz="0" w:space="0" w:color="auto"/>
          </w:divBdr>
        </w:div>
        <w:div w:id="1226604389">
          <w:marLeft w:val="547"/>
          <w:marRight w:val="0"/>
          <w:marTop w:val="86"/>
          <w:marBottom w:val="0"/>
          <w:divBdr>
            <w:top w:val="none" w:sz="0" w:space="0" w:color="auto"/>
            <w:left w:val="none" w:sz="0" w:space="0" w:color="auto"/>
            <w:bottom w:val="none" w:sz="0" w:space="0" w:color="auto"/>
            <w:right w:val="none" w:sz="0" w:space="0" w:color="auto"/>
          </w:divBdr>
        </w:div>
        <w:div w:id="1856456149">
          <w:marLeft w:val="1166"/>
          <w:marRight w:val="0"/>
          <w:marTop w:val="72"/>
          <w:marBottom w:val="0"/>
          <w:divBdr>
            <w:top w:val="none" w:sz="0" w:space="0" w:color="auto"/>
            <w:left w:val="none" w:sz="0" w:space="0" w:color="auto"/>
            <w:bottom w:val="none" w:sz="0" w:space="0" w:color="auto"/>
            <w:right w:val="none" w:sz="0" w:space="0" w:color="auto"/>
          </w:divBdr>
        </w:div>
        <w:div w:id="405417927">
          <w:marLeft w:val="1166"/>
          <w:marRight w:val="0"/>
          <w:marTop w:val="72"/>
          <w:marBottom w:val="0"/>
          <w:divBdr>
            <w:top w:val="none" w:sz="0" w:space="0" w:color="auto"/>
            <w:left w:val="none" w:sz="0" w:space="0" w:color="auto"/>
            <w:bottom w:val="none" w:sz="0" w:space="0" w:color="auto"/>
            <w:right w:val="none" w:sz="0" w:space="0" w:color="auto"/>
          </w:divBdr>
        </w:div>
        <w:div w:id="63602280">
          <w:marLeft w:val="1166"/>
          <w:marRight w:val="0"/>
          <w:marTop w:val="72"/>
          <w:marBottom w:val="0"/>
          <w:divBdr>
            <w:top w:val="none" w:sz="0" w:space="0" w:color="auto"/>
            <w:left w:val="none" w:sz="0" w:space="0" w:color="auto"/>
            <w:bottom w:val="none" w:sz="0" w:space="0" w:color="auto"/>
            <w:right w:val="none" w:sz="0" w:space="0" w:color="auto"/>
          </w:divBdr>
        </w:div>
        <w:div w:id="149450387">
          <w:marLeft w:val="1166"/>
          <w:marRight w:val="0"/>
          <w:marTop w:val="72"/>
          <w:marBottom w:val="0"/>
          <w:divBdr>
            <w:top w:val="none" w:sz="0" w:space="0" w:color="auto"/>
            <w:left w:val="none" w:sz="0" w:space="0" w:color="auto"/>
            <w:bottom w:val="none" w:sz="0" w:space="0" w:color="auto"/>
            <w:right w:val="none" w:sz="0" w:space="0" w:color="auto"/>
          </w:divBdr>
        </w:div>
        <w:div w:id="356977720">
          <w:marLeft w:val="1166"/>
          <w:marRight w:val="0"/>
          <w:marTop w:val="72"/>
          <w:marBottom w:val="0"/>
          <w:divBdr>
            <w:top w:val="none" w:sz="0" w:space="0" w:color="auto"/>
            <w:left w:val="none" w:sz="0" w:space="0" w:color="auto"/>
            <w:bottom w:val="none" w:sz="0" w:space="0" w:color="auto"/>
            <w:right w:val="none" w:sz="0" w:space="0" w:color="auto"/>
          </w:divBdr>
        </w:div>
        <w:div w:id="1034964945">
          <w:marLeft w:val="1166"/>
          <w:marRight w:val="0"/>
          <w:marTop w:val="72"/>
          <w:marBottom w:val="0"/>
          <w:divBdr>
            <w:top w:val="none" w:sz="0" w:space="0" w:color="auto"/>
            <w:left w:val="none" w:sz="0" w:space="0" w:color="auto"/>
            <w:bottom w:val="none" w:sz="0" w:space="0" w:color="auto"/>
            <w:right w:val="none" w:sz="0" w:space="0" w:color="auto"/>
          </w:divBdr>
        </w:div>
        <w:div w:id="510989229">
          <w:marLeft w:val="1166"/>
          <w:marRight w:val="0"/>
          <w:marTop w:val="72"/>
          <w:marBottom w:val="0"/>
          <w:divBdr>
            <w:top w:val="none" w:sz="0" w:space="0" w:color="auto"/>
            <w:left w:val="none" w:sz="0" w:space="0" w:color="auto"/>
            <w:bottom w:val="none" w:sz="0" w:space="0" w:color="auto"/>
            <w:right w:val="none" w:sz="0" w:space="0" w:color="auto"/>
          </w:divBdr>
        </w:div>
        <w:div w:id="1503162746">
          <w:marLeft w:val="1166"/>
          <w:marRight w:val="0"/>
          <w:marTop w:val="72"/>
          <w:marBottom w:val="0"/>
          <w:divBdr>
            <w:top w:val="none" w:sz="0" w:space="0" w:color="auto"/>
            <w:left w:val="none" w:sz="0" w:space="0" w:color="auto"/>
            <w:bottom w:val="none" w:sz="0" w:space="0" w:color="auto"/>
            <w:right w:val="none" w:sz="0" w:space="0" w:color="auto"/>
          </w:divBdr>
        </w:div>
        <w:div w:id="2012364548">
          <w:marLeft w:val="1166"/>
          <w:marRight w:val="0"/>
          <w:marTop w:val="72"/>
          <w:marBottom w:val="0"/>
          <w:divBdr>
            <w:top w:val="none" w:sz="0" w:space="0" w:color="auto"/>
            <w:left w:val="none" w:sz="0" w:space="0" w:color="auto"/>
            <w:bottom w:val="none" w:sz="0" w:space="0" w:color="auto"/>
            <w:right w:val="none" w:sz="0" w:space="0" w:color="auto"/>
          </w:divBdr>
        </w:div>
        <w:div w:id="147212858">
          <w:marLeft w:val="1166"/>
          <w:marRight w:val="0"/>
          <w:marTop w:val="72"/>
          <w:marBottom w:val="0"/>
          <w:divBdr>
            <w:top w:val="none" w:sz="0" w:space="0" w:color="auto"/>
            <w:left w:val="none" w:sz="0" w:space="0" w:color="auto"/>
            <w:bottom w:val="none" w:sz="0" w:space="0" w:color="auto"/>
            <w:right w:val="none" w:sz="0" w:space="0" w:color="auto"/>
          </w:divBdr>
        </w:div>
      </w:divsChild>
    </w:div>
    <w:div w:id="963972981">
      <w:bodyDiv w:val="1"/>
      <w:marLeft w:val="0"/>
      <w:marRight w:val="0"/>
      <w:marTop w:val="0"/>
      <w:marBottom w:val="0"/>
      <w:divBdr>
        <w:top w:val="none" w:sz="0" w:space="0" w:color="auto"/>
        <w:left w:val="none" w:sz="0" w:space="0" w:color="auto"/>
        <w:bottom w:val="none" w:sz="0" w:space="0" w:color="auto"/>
        <w:right w:val="none" w:sz="0" w:space="0" w:color="auto"/>
      </w:divBdr>
    </w:div>
    <w:div w:id="984745484">
      <w:bodyDiv w:val="1"/>
      <w:marLeft w:val="0"/>
      <w:marRight w:val="0"/>
      <w:marTop w:val="0"/>
      <w:marBottom w:val="0"/>
      <w:divBdr>
        <w:top w:val="none" w:sz="0" w:space="0" w:color="auto"/>
        <w:left w:val="none" w:sz="0" w:space="0" w:color="auto"/>
        <w:bottom w:val="none" w:sz="0" w:space="0" w:color="auto"/>
        <w:right w:val="none" w:sz="0" w:space="0" w:color="auto"/>
      </w:divBdr>
    </w:div>
    <w:div w:id="1017805955">
      <w:bodyDiv w:val="1"/>
      <w:marLeft w:val="0"/>
      <w:marRight w:val="0"/>
      <w:marTop w:val="0"/>
      <w:marBottom w:val="0"/>
      <w:divBdr>
        <w:top w:val="none" w:sz="0" w:space="0" w:color="auto"/>
        <w:left w:val="none" w:sz="0" w:space="0" w:color="auto"/>
        <w:bottom w:val="none" w:sz="0" w:space="0" w:color="auto"/>
        <w:right w:val="none" w:sz="0" w:space="0" w:color="auto"/>
      </w:divBdr>
    </w:div>
    <w:div w:id="1074159704">
      <w:bodyDiv w:val="1"/>
      <w:marLeft w:val="0"/>
      <w:marRight w:val="0"/>
      <w:marTop w:val="0"/>
      <w:marBottom w:val="0"/>
      <w:divBdr>
        <w:top w:val="none" w:sz="0" w:space="0" w:color="auto"/>
        <w:left w:val="none" w:sz="0" w:space="0" w:color="auto"/>
        <w:bottom w:val="none" w:sz="0" w:space="0" w:color="auto"/>
        <w:right w:val="none" w:sz="0" w:space="0" w:color="auto"/>
      </w:divBdr>
    </w:div>
    <w:div w:id="1195967083">
      <w:bodyDiv w:val="1"/>
      <w:marLeft w:val="0"/>
      <w:marRight w:val="0"/>
      <w:marTop w:val="0"/>
      <w:marBottom w:val="0"/>
      <w:divBdr>
        <w:top w:val="none" w:sz="0" w:space="0" w:color="auto"/>
        <w:left w:val="none" w:sz="0" w:space="0" w:color="auto"/>
        <w:bottom w:val="none" w:sz="0" w:space="0" w:color="auto"/>
        <w:right w:val="none" w:sz="0" w:space="0" w:color="auto"/>
      </w:divBdr>
    </w:div>
    <w:div w:id="1371954892">
      <w:bodyDiv w:val="1"/>
      <w:marLeft w:val="0"/>
      <w:marRight w:val="0"/>
      <w:marTop w:val="0"/>
      <w:marBottom w:val="0"/>
      <w:divBdr>
        <w:top w:val="none" w:sz="0" w:space="0" w:color="auto"/>
        <w:left w:val="none" w:sz="0" w:space="0" w:color="auto"/>
        <w:bottom w:val="none" w:sz="0" w:space="0" w:color="auto"/>
        <w:right w:val="none" w:sz="0" w:space="0" w:color="auto"/>
      </w:divBdr>
    </w:div>
    <w:div w:id="1412577157">
      <w:bodyDiv w:val="1"/>
      <w:marLeft w:val="0"/>
      <w:marRight w:val="0"/>
      <w:marTop w:val="0"/>
      <w:marBottom w:val="0"/>
      <w:divBdr>
        <w:top w:val="none" w:sz="0" w:space="0" w:color="auto"/>
        <w:left w:val="none" w:sz="0" w:space="0" w:color="auto"/>
        <w:bottom w:val="none" w:sz="0" w:space="0" w:color="auto"/>
        <w:right w:val="none" w:sz="0" w:space="0" w:color="auto"/>
      </w:divBdr>
      <w:divsChild>
        <w:div w:id="231085749">
          <w:marLeft w:val="720"/>
          <w:marRight w:val="0"/>
          <w:marTop w:val="216"/>
          <w:marBottom w:val="0"/>
          <w:divBdr>
            <w:top w:val="none" w:sz="0" w:space="0" w:color="auto"/>
            <w:left w:val="none" w:sz="0" w:space="0" w:color="auto"/>
            <w:bottom w:val="none" w:sz="0" w:space="0" w:color="auto"/>
            <w:right w:val="none" w:sz="0" w:space="0" w:color="auto"/>
          </w:divBdr>
        </w:div>
        <w:div w:id="835000160">
          <w:marLeft w:val="720"/>
          <w:marRight w:val="0"/>
          <w:marTop w:val="216"/>
          <w:marBottom w:val="0"/>
          <w:divBdr>
            <w:top w:val="none" w:sz="0" w:space="0" w:color="auto"/>
            <w:left w:val="none" w:sz="0" w:space="0" w:color="auto"/>
            <w:bottom w:val="none" w:sz="0" w:space="0" w:color="auto"/>
            <w:right w:val="none" w:sz="0" w:space="0" w:color="auto"/>
          </w:divBdr>
        </w:div>
      </w:divsChild>
    </w:div>
    <w:div w:id="1418360251">
      <w:bodyDiv w:val="1"/>
      <w:marLeft w:val="0"/>
      <w:marRight w:val="0"/>
      <w:marTop w:val="0"/>
      <w:marBottom w:val="0"/>
      <w:divBdr>
        <w:top w:val="none" w:sz="0" w:space="0" w:color="auto"/>
        <w:left w:val="none" w:sz="0" w:space="0" w:color="auto"/>
        <w:bottom w:val="none" w:sz="0" w:space="0" w:color="auto"/>
        <w:right w:val="none" w:sz="0" w:space="0" w:color="auto"/>
      </w:divBdr>
      <w:divsChild>
        <w:div w:id="1875999522">
          <w:marLeft w:val="547"/>
          <w:marRight w:val="0"/>
          <w:marTop w:val="154"/>
          <w:marBottom w:val="0"/>
          <w:divBdr>
            <w:top w:val="none" w:sz="0" w:space="0" w:color="auto"/>
            <w:left w:val="none" w:sz="0" w:space="0" w:color="auto"/>
            <w:bottom w:val="none" w:sz="0" w:space="0" w:color="auto"/>
            <w:right w:val="none" w:sz="0" w:space="0" w:color="auto"/>
          </w:divBdr>
        </w:div>
        <w:div w:id="1904632203">
          <w:marLeft w:val="1166"/>
          <w:marRight w:val="0"/>
          <w:marTop w:val="134"/>
          <w:marBottom w:val="0"/>
          <w:divBdr>
            <w:top w:val="none" w:sz="0" w:space="0" w:color="auto"/>
            <w:left w:val="none" w:sz="0" w:space="0" w:color="auto"/>
            <w:bottom w:val="none" w:sz="0" w:space="0" w:color="auto"/>
            <w:right w:val="none" w:sz="0" w:space="0" w:color="auto"/>
          </w:divBdr>
        </w:div>
        <w:div w:id="1152140647">
          <w:marLeft w:val="1166"/>
          <w:marRight w:val="0"/>
          <w:marTop w:val="134"/>
          <w:marBottom w:val="0"/>
          <w:divBdr>
            <w:top w:val="none" w:sz="0" w:space="0" w:color="auto"/>
            <w:left w:val="none" w:sz="0" w:space="0" w:color="auto"/>
            <w:bottom w:val="none" w:sz="0" w:space="0" w:color="auto"/>
            <w:right w:val="none" w:sz="0" w:space="0" w:color="auto"/>
          </w:divBdr>
        </w:div>
        <w:div w:id="275674596">
          <w:marLeft w:val="1166"/>
          <w:marRight w:val="0"/>
          <w:marTop w:val="134"/>
          <w:marBottom w:val="0"/>
          <w:divBdr>
            <w:top w:val="none" w:sz="0" w:space="0" w:color="auto"/>
            <w:left w:val="none" w:sz="0" w:space="0" w:color="auto"/>
            <w:bottom w:val="none" w:sz="0" w:space="0" w:color="auto"/>
            <w:right w:val="none" w:sz="0" w:space="0" w:color="auto"/>
          </w:divBdr>
        </w:div>
      </w:divsChild>
    </w:div>
    <w:div w:id="1428424721">
      <w:bodyDiv w:val="1"/>
      <w:marLeft w:val="0"/>
      <w:marRight w:val="0"/>
      <w:marTop w:val="0"/>
      <w:marBottom w:val="0"/>
      <w:divBdr>
        <w:top w:val="none" w:sz="0" w:space="0" w:color="auto"/>
        <w:left w:val="none" w:sz="0" w:space="0" w:color="auto"/>
        <w:bottom w:val="none" w:sz="0" w:space="0" w:color="auto"/>
        <w:right w:val="none" w:sz="0" w:space="0" w:color="auto"/>
      </w:divBdr>
      <w:divsChild>
        <w:div w:id="53048130">
          <w:marLeft w:val="0"/>
          <w:marRight w:val="150"/>
          <w:marTop w:val="0"/>
          <w:marBottom w:val="150"/>
          <w:divBdr>
            <w:top w:val="none" w:sz="0" w:space="0" w:color="auto"/>
            <w:left w:val="none" w:sz="0" w:space="0" w:color="auto"/>
            <w:bottom w:val="none" w:sz="0" w:space="0" w:color="auto"/>
            <w:right w:val="none" w:sz="0" w:space="0" w:color="auto"/>
          </w:divBdr>
        </w:div>
        <w:div w:id="177306537">
          <w:marLeft w:val="0"/>
          <w:marRight w:val="150"/>
          <w:marTop w:val="0"/>
          <w:marBottom w:val="150"/>
          <w:divBdr>
            <w:top w:val="none" w:sz="0" w:space="0" w:color="auto"/>
            <w:left w:val="none" w:sz="0" w:space="0" w:color="auto"/>
            <w:bottom w:val="none" w:sz="0" w:space="0" w:color="auto"/>
            <w:right w:val="none" w:sz="0" w:space="0" w:color="auto"/>
          </w:divBdr>
        </w:div>
        <w:div w:id="312374036">
          <w:marLeft w:val="0"/>
          <w:marRight w:val="0"/>
          <w:marTop w:val="0"/>
          <w:marBottom w:val="150"/>
          <w:divBdr>
            <w:top w:val="none" w:sz="0" w:space="0" w:color="auto"/>
            <w:left w:val="none" w:sz="0" w:space="0" w:color="auto"/>
            <w:bottom w:val="none" w:sz="0" w:space="0" w:color="auto"/>
            <w:right w:val="none" w:sz="0" w:space="0" w:color="auto"/>
          </w:divBdr>
        </w:div>
        <w:div w:id="316300236">
          <w:marLeft w:val="0"/>
          <w:marRight w:val="0"/>
          <w:marTop w:val="0"/>
          <w:marBottom w:val="150"/>
          <w:divBdr>
            <w:top w:val="none" w:sz="0" w:space="0" w:color="auto"/>
            <w:left w:val="none" w:sz="0" w:space="0" w:color="auto"/>
            <w:bottom w:val="none" w:sz="0" w:space="0" w:color="auto"/>
            <w:right w:val="none" w:sz="0" w:space="0" w:color="auto"/>
          </w:divBdr>
        </w:div>
        <w:div w:id="376590837">
          <w:marLeft w:val="0"/>
          <w:marRight w:val="0"/>
          <w:marTop w:val="0"/>
          <w:marBottom w:val="150"/>
          <w:divBdr>
            <w:top w:val="none" w:sz="0" w:space="0" w:color="auto"/>
            <w:left w:val="none" w:sz="0" w:space="0" w:color="auto"/>
            <w:bottom w:val="none" w:sz="0" w:space="0" w:color="auto"/>
            <w:right w:val="none" w:sz="0" w:space="0" w:color="auto"/>
          </w:divBdr>
        </w:div>
        <w:div w:id="719325459">
          <w:marLeft w:val="0"/>
          <w:marRight w:val="150"/>
          <w:marTop w:val="0"/>
          <w:marBottom w:val="150"/>
          <w:divBdr>
            <w:top w:val="none" w:sz="0" w:space="0" w:color="auto"/>
            <w:left w:val="none" w:sz="0" w:space="0" w:color="auto"/>
            <w:bottom w:val="none" w:sz="0" w:space="0" w:color="auto"/>
            <w:right w:val="none" w:sz="0" w:space="0" w:color="auto"/>
          </w:divBdr>
        </w:div>
        <w:div w:id="774911314">
          <w:marLeft w:val="0"/>
          <w:marRight w:val="150"/>
          <w:marTop w:val="0"/>
          <w:marBottom w:val="150"/>
          <w:divBdr>
            <w:top w:val="none" w:sz="0" w:space="0" w:color="auto"/>
            <w:left w:val="none" w:sz="0" w:space="0" w:color="auto"/>
            <w:bottom w:val="none" w:sz="0" w:space="0" w:color="auto"/>
            <w:right w:val="none" w:sz="0" w:space="0" w:color="auto"/>
          </w:divBdr>
        </w:div>
        <w:div w:id="817038883">
          <w:marLeft w:val="0"/>
          <w:marRight w:val="0"/>
          <w:marTop w:val="0"/>
          <w:marBottom w:val="150"/>
          <w:divBdr>
            <w:top w:val="none" w:sz="0" w:space="0" w:color="auto"/>
            <w:left w:val="none" w:sz="0" w:space="0" w:color="auto"/>
            <w:bottom w:val="none" w:sz="0" w:space="0" w:color="auto"/>
            <w:right w:val="none" w:sz="0" w:space="0" w:color="auto"/>
          </w:divBdr>
        </w:div>
        <w:div w:id="1118531252">
          <w:marLeft w:val="0"/>
          <w:marRight w:val="0"/>
          <w:marTop w:val="0"/>
          <w:marBottom w:val="150"/>
          <w:divBdr>
            <w:top w:val="none" w:sz="0" w:space="0" w:color="auto"/>
            <w:left w:val="none" w:sz="0" w:space="0" w:color="auto"/>
            <w:bottom w:val="none" w:sz="0" w:space="0" w:color="auto"/>
            <w:right w:val="none" w:sz="0" w:space="0" w:color="auto"/>
          </w:divBdr>
        </w:div>
        <w:div w:id="1209606429">
          <w:marLeft w:val="0"/>
          <w:marRight w:val="150"/>
          <w:marTop w:val="0"/>
          <w:marBottom w:val="150"/>
          <w:divBdr>
            <w:top w:val="none" w:sz="0" w:space="0" w:color="auto"/>
            <w:left w:val="none" w:sz="0" w:space="0" w:color="auto"/>
            <w:bottom w:val="none" w:sz="0" w:space="0" w:color="auto"/>
            <w:right w:val="none" w:sz="0" w:space="0" w:color="auto"/>
          </w:divBdr>
        </w:div>
        <w:div w:id="1433435349">
          <w:marLeft w:val="0"/>
          <w:marRight w:val="150"/>
          <w:marTop w:val="0"/>
          <w:marBottom w:val="150"/>
          <w:divBdr>
            <w:top w:val="none" w:sz="0" w:space="0" w:color="auto"/>
            <w:left w:val="none" w:sz="0" w:space="0" w:color="auto"/>
            <w:bottom w:val="none" w:sz="0" w:space="0" w:color="auto"/>
            <w:right w:val="none" w:sz="0" w:space="0" w:color="auto"/>
          </w:divBdr>
        </w:div>
        <w:div w:id="1697272102">
          <w:marLeft w:val="0"/>
          <w:marRight w:val="0"/>
          <w:marTop w:val="0"/>
          <w:marBottom w:val="150"/>
          <w:divBdr>
            <w:top w:val="none" w:sz="0" w:space="0" w:color="auto"/>
            <w:left w:val="none" w:sz="0" w:space="0" w:color="auto"/>
            <w:bottom w:val="none" w:sz="0" w:space="0" w:color="auto"/>
            <w:right w:val="none" w:sz="0" w:space="0" w:color="auto"/>
          </w:divBdr>
        </w:div>
        <w:div w:id="1724525791">
          <w:marLeft w:val="0"/>
          <w:marRight w:val="150"/>
          <w:marTop w:val="0"/>
          <w:marBottom w:val="150"/>
          <w:divBdr>
            <w:top w:val="none" w:sz="0" w:space="0" w:color="auto"/>
            <w:left w:val="none" w:sz="0" w:space="0" w:color="auto"/>
            <w:bottom w:val="none" w:sz="0" w:space="0" w:color="auto"/>
            <w:right w:val="none" w:sz="0" w:space="0" w:color="auto"/>
          </w:divBdr>
        </w:div>
        <w:div w:id="1858353070">
          <w:marLeft w:val="0"/>
          <w:marRight w:val="0"/>
          <w:marTop w:val="0"/>
          <w:marBottom w:val="150"/>
          <w:divBdr>
            <w:top w:val="none" w:sz="0" w:space="0" w:color="auto"/>
            <w:left w:val="none" w:sz="0" w:space="0" w:color="auto"/>
            <w:bottom w:val="none" w:sz="0" w:space="0" w:color="auto"/>
            <w:right w:val="none" w:sz="0" w:space="0" w:color="auto"/>
          </w:divBdr>
        </w:div>
        <w:div w:id="2059668187">
          <w:marLeft w:val="0"/>
          <w:marRight w:val="0"/>
          <w:marTop w:val="0"/>
          <w:marBottom w:val="150"/>
          <w:divBdr>
            <w:top w:val="none" w:sz="0" w:space="0" w:color="auto"/>
            <w:left w:val="none" w:sz="0" w:space="0" w:color="auto"/>
            <w:bottom w:val="none" w:sz="0" w:space="0" w:color="auto"/>
            <w:right w:val="none" w:sz="0" w:space="0" w:color="auto"/>
          </w:divBdr>
        </w:div>
        <w:div w:id="2122645684">
          <w:marLeft w:val="0"/>
          <w:marRight w:val="150"/>
          <w:marTop w:val="0"/>
          <w:marBottom w:val="150"/>
          <w:divBdr>
            <w:top w:val="none" w:sz="0" w:space="0" w:color="auto"/>
            <w:left w:val="none" w:sz="0" w:space="0" w:color="auto"/>
            <w:bottom w:val="none" w:sz="0" w:space="0" w:color="auto"/>
            <w:right w:val="none" w:sz="0" w:space="0" w:color="auto"/>
          </w:divBdr>
        </w:div>
      </w:divsChild>
    </w:div>
    <w:div w:id="1480150938">
      <w:bodyDiv w:val="1"/>
      <w:marLeft w:val="0"/>
      <w:marRight w:val="0"/>
      <w:marTop w:val="0"/>
      <w:marBottom w:val="0"/>
      <w:divBdr>
        <w:top w:val="none" w:sz="0" w:space="0" w:color="auto"/>
        <w:left w:val="none" w:sz="0" w:space="0" w:color="auto"/>
        <w:bottom w:val="none" w:sz="0" w:space="0" w:color="auto"/>
        <w:right w:val="none" w:sz="0" w:space="0" w:color="auto"/>
      </w:divBdr>
      <w:divsChild>
        <w:div w:id="2117141579">
          <w:marLeft w:val="547"/>
          <w:marRight w:val="0"/>
          <w:marTop w:val="96"/>
          <w:marBottom w:val="0"/>
          <w:divBdr>
            <w:top w:val="none" w:sz="0" w:space="0" w:color="auto"/>
            <w:left w:val="none" w:sz="0" w:space="0" w:color="auto"/>
            <w:bottom w:val="none" w:sz="0" w:space="0" w:color="auto"/>
            <w:right w:val="none" w:sz="0" w:space="0" w:color="auto"/>
          </w:divBdr>
        </w:div>
        <w:div w:id="996373066">
          <w:marLeft w:val="547"/>
          <w:marRight w:val="0"/>
          <w:marTop w:val="96"/>
          <w:marBottom w:val="0"/>
          <w:divBdr>
            <w:top w:val="none" w:sz="0" w:space="0" w:color="auto"/>
            <w:left w:val="none" w:sz="0" w:space="0" w:color="auto"/>
            <w:bottom w:val="none" w:sz="0" w:space="0" w:color="auto"/>
            <w:right w:val="none" w:sz="0" w:space="0" w:color="auto"/>
          </w:divBdr>
        </w:div>
        <w:div w:id="709576156">
          <w:marLeft w:val="547"/>
          <w:marRight w:val="0"/>
          <w:marTop w:val="96"/>
          <w:marBottom w:val="0"/>
          <w:divBdr>
            <w:top w:val="none" w:sz="0" w:space="0" w:color="auto"/>
            <w:left w:val="none" w:sz="0" w:space="0" w:color="auto"/>
            <w:bottom w:val="none" w:sz="0" w:space="0" w:color="auto"/>
            <w:right w:val="none" w:sz="0" w:space="0" w:color="auto"/>
          </w:divBdr>
        </w:div>
        <w:div w:id="857350082">
          <w:marLeft w:val="547"/>
          <w:marRight w:val="0"/>
          <w:marTop w:val="96"/>
          <w:marBottom w:val="0"/>
          <w:divBdr>
            <w:top w:val="none" w:sz="0" w:space="0" w:color="auto"/>
            <w:left w:val="none" w:sz="0" w:space="0" w:color="auto"/>
            <w:bottom w:val="none" w:sz="0" w:space="0" w:color="auto"/>
            <w:right w:val="none" w:sz="0" w:space="0" w:color="auto"/>
          </w:divBdr>
        </w:div>
      </w:divsChild>
    </w:div>
    <w:div w:id="1543444916">
      <w:bodyDiv w:val="1"/>
      <w:marLeft w:val="0"/>
      <w:marRight w:val="0"/>
      <w:marTop w:val="0"/>
      <w:marBottom w:val="0"/>
      <w:divBdr>
        <w:top w:val="none" w:sz="0" w:space="0" w:color="auto"/>
        <w:left w:val="none" w:sz="0" w:space="0" w:color="auto"/>
        <w:bottom w:val="none" w:sz="0" w:space="0" w:color="auto"/>
        <w:right w:val="none" w:sz="0" w:space="0" w:color="auto"/>
      </w:divBdr>
    </w:div>
    <w:div w:id="1612278021">
      <w:bodyDiv w:val="1"/>
      <w:marLeft w:val="0"/>
      <w:marRight w:val="0"/>
      <w:marTop w:val="0"/>
      <w:marBottom w:val="0"/>
      <w:divBdr>
        <w:top w:val="none" w:sz="0" w:space="0" w:color="auto"/>
        <w:left w:val="none" w:sz="0" w:space="0" w:color="auto"/>
        <w:bottom w:val="none" w:sz="0" w:space="0" w:color="auto"/>
        <w:right w:val="none" w:sz="0" w:space="0" w:color="auto"/>
      </w:divBdr>
    </w:div>
    <w:div w:id="1644460127">
      <w:bodyDiv w:val="1"/>
      <w:marLeft w:val="0"/>
      <w:marRight w:val="0"/>
      <w:marTop w:val="0"/>
      <w:marBottom w:val="0"/>
      <w:divBdr>
        <w:top w:val="none" w:sz="0" w:space="0" w:color="auto"/>
        <w:left w:val="none" w:sz="0" w:space="0" w:color="auto"/>
        <w:bottom w:val="none" w:sz="0" w:space="0" w:color="auto"/>
        <w:right w:val="none" w:sz="0" w:space="0" w:color="auto"/>
      </w:divBdr>
    </w:div>
    <w:div w:id="200588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0EF8C4A-7EF2-44D6-A395-08ADAAEBAD1C}">
  <we:reference id="wa103136166" version="1.2.0.0" store="en-A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22442-51CE-4CBE-9BB3-F79C8ABBB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19</Pages>
  <Words>4084</Words>
  <Characters>23281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way</dc:creator>
  <cp:keywords/>
  <dc:description/>
  <cp:lastModifiedBy>Nigel Perkins</cp:lastModifiedBy>
  <cp:revision>14</cp:revision>
  <cp:lastPrinted>2013-12-10T05:42:00Z</cp:lastPrinted>
  <dcterms:created xsi:type="dcterms:W3CDTF">2014-02-27T23:26:00Z</dcterms:created>
  <dcterms:modified xsi:type="dcterms:W3CDTF">2014-03-07T06:24:00Z</dcterms:modified>
</cp:coreProperties>
</file>